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AB12" w14:textId="16D16EFB" w:rsidR="00495B75" w:rsidRPr="00FD7ADB" w:rsidRDefault="00FD7ADB" w:rsidP="009111C9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FD7ADB">
        <w:rPr>
          <w:b/>
          <w:bCs/>
          <w:sz w:val="24"/>
          <w:szCs w:val="24"/>
        </w:rPr>
        <w:t xml:space="preserve">                                   </w:t>
      </w:r>
      <w:r w:rsidR="00495B75" w:rsidRPr="00FD7ADB">
        <w:rPr>
          <w:b/>
          <w:bCs/>
          <w:sz w:val="32"/>
          <w:szCs w:val="32"/>
          <w:u w:val="single"/>
        </w:rPr>
        <w:t>Le Rosaire Pr</w:t>
      </w:r>
      <w:r w:rsidRPr="00FD7ADB">
        <w:rPr>
          <w:b/>
          <w:bCs/>
          <w:sz w:val="32"/>
          <w:szCs w:val="32"/>
          <w:u w:val="single"/>
        </w:rPr>
        <w:t>êché : les mystères joyeuses</w:t>
      </w:r>
    </w:p>
    <w:p w14:paraId="06C1DD68" w14:textId="77777777" w:rsidR="00495B75" w:rsidRDefault="00495B75" w:rsidP="009111C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1573A1D" w14:textId="4E64A95B" w:rsidR="008D7F37" w:rsidRPr="009111C9" w:rsidRDefault="006F0753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b/>
          <w:bCs/>
          <w:sz w:val="24"/>
          <w:szCs w:val="24"/>
          <w:u w:val="single"/>
        </w:rPr>
        <w:t>L’annonciation</w:t>
      </w:r>
      <w:r w:rsidRPr="009111C9">
        <w:rPr>
          <w:sz w:val="24"/>
          <w:szCs w:val="24"/>
        </w:rPr>
        <w:t> :</w:t>
      </w:r>
    </w:p>
    <w:p w14:paraId="4A5D32FE" w14:textId="3D0F3CF1" w:rsidR="006F0753" w:rsidRPr="009111C9" w:rsidRDefault="006F0753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>On a dit la dernière fois que le temps de carême est un temps de combat contre les forces qui nous empêchent d’accéder à la pleine relation avec Dieu. On a bien expliqué que ces forces ne sont pas étrang</w:t>
      </w:r>
      <w:r w:rsidR="007A562B">
        <w:rPr>
          <w:sz w:val="24"/>
          <w:szCs w:val="24"/>
        </w:rPr>
        <w:t>ères</w:t>
      </w:r>
      <w:r w:rsidRPr="009111C9">
        <w:rPr>
          <w:sz w:val="24"/>
          <w:szCs w:val="24"/>
        </w:rPr>
        <w:t xml:space="preserve"> à nous mais en nous : L’Ego, la conception matérialiste du monde, le rationalisme et le sentimentalisme qui sont les mêmes facettes </w:t>
      </w:r>
      <w:r w:rsidR="00F66789" w:rsidRPr="009111C9">
        <w:rPr>
          <w:sz w:val="24"/>
          <w:szCs w:val="24"/>
        </w:rPr>
        <w:t>de la même monnaie</w:t>
      </w:r>
      <w:r w:rsidRPr="009111C9">
        <w:rPr>
          <w:sz w:val="24"/>
          <w:szCs w:val="24"/>
        </w:rPr>
        <w:t>.</w:t>
      </w:r>
      <w:r w:rsidR="002401A4">
        <w:rPr>
          <w:sz w:val="24"/>
          <w:szCs w:val="24"/>
        </w:rPr>
        <w:t xml:space="preserve"> Le diable qui notre ennemi ne peut rien contre nous si nous étions dans l’humilité.</w:t>
      </w:r>
    </w:p>
    <w:p w14:paraId="747A068C" w14:textId="31E9267F" w:rsidR="006F0753" w:rsidRPr="009111C9" w:rsidRDefault="006F0753" w:rsidP="006C214B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 xml:space="preserve">Aujourd’hui on va méditer ensemble </w:t>
      </w:r>
      <w:r w:rsidR="00FD447A" w:rsidRPr="009111C9">
        <w:rPr>
          <w:sz w:val="24"/>
          <w:szCs w:val="24"/>
        </w:rPr>
        <w:t xml:space="preserve">les mystères </w:t>
      </w:r>
      <w:r w:rsidR="001F5BAE">
        <w:rPr>
          <w:sz w:val="24"/>
          <w:szCs w:val="24"/>
        </w:rPr>
        <w:t>j</w:t>
      </w:r>
      <w:r w:rsidR="00FD447A" w:rsidRPr="009111C9">
        <w:rPr>
          <w:sz w:val="24"/>
          <w:szCs w:val="24"/>
        </w:rPr>
        <w:t xml:space="preserve">oyeux, pourquoi nous méditons ces mystères </w:t>
      </w:r>
      <w:r w:rsidR="006F1160">
        <w:rPr>
          <w:sz w:val="24"/>
          <w:szCs w:val="24"/>
        </w:rPr>
        <w:t>a</w:t>
      </w:r>
      <w:r w:rsidR="00DE77EE">
        <w:rPr>
          <w:sz w:val="24"/>
          <w:szCs w:val="24"/>
        </w:rPr>
        <w:t>vant</w:t>
      </w:r>
      <w:r w:rsidR="00FD447A" w:rsidRPr="009111C9">
        <w:rPr>
          <w:sz w:val="24"/>
          <w:szCs w:val="24"/>
        </w:rPr>
        <w:t xml:space="preserve"> la semaine sainte ? </w:t>
      </w:r>
      <w:r w:rsidR="006C214B">
        <w:rPr>
          <w:sz w:val="24"/>
          <w:szCs w:val="24"/>
        </w:rPr>
        <w:t>pour répondre, il faut dire qu’afin</w:t>
      </w:r>
      <w:r w:rsidR="006F1160">
        <w:rPr>
          <w:sz w:val="24"/>
          <w:szCs w:val="24"/>
        </w:rPr>
        <w:t xml:space="preserve"> </w:t>
      </w:r>
      <w:r w:rsidR="006C214B">
        <w:rPr>
          <w:sz w:val="24"/>
          <w:szCs w:val="24"/>
        </w:rPr>
        <w:t>d’</w:t>
      </w:r>
      <w:r w:rsidR="006442F6">
        <w:rPr>
          <w:sz w:val="24"/>
          <w:szCs w:val="24"/>
        </w:rPr>
        <w:t>arriver</w:t>
      </w:r>
      <w:r w:rsidR="00FD447A" w:rsidRPr="009111C9">
        <w:rPr>
          <w:sz w:val="24"/>
          <w:szCs w:val="24"/>
        </w:rPr>
        <w:t xml:space="preserve"> à la semaine sainte et méditer les passions de notre Seigneur, il faut tout d’abord comprendre pourquoi Jésus à accepter</w:t>
      </w:r>
      <w:r w:rsidR="006442F6">
        <w:rPr>
          <w:sz w:val="24"/>
          <w:szCs w:val="24"/>
        </w:rPr>
        <w:t xml:space="preserve"> de</w:t>
      </w:r>
      <w:r w:rsidR="00FD447A" w:rsidRPr="009111C9">
        <w:rPr>
          <w:sz w:val="24"/>
          <w:szCs w:val="24"/>
        </w:rPr>
        <w:t xml:space="preserve"> porter sur lui </w:t>
      </w:r>
      <w:r w:rsidR="006C214B">
        <w:rPr>
          <w:sz w:val="24"/>
          <w:szCs w:val="24"/>
        </w:rPr>
        <w:t xml:space="preserve">le péché du monde en </w:t>
      </w:r>
      <w:r w:rsidR="00AB2917">
        <w:rPr>
          <w:sz w:val="24"/>
          <w:szCs w:val="24"/>
        </w:rPr>
        <w:t>subissant la</w:t>
      </w:r>
      <w:r w:rsidR="00FD447A" w:rsidRPr="009111C9">
        <w:rPr>
          <w:sz w:val="24"/>
          <w:szCs w:val="24"/>
        </w:rPr>
        <w:t xml:space="preserve"> cruauté humaine sur la croix. La finalité des passions</w:t>
      </w:r>
      <w:r w:rsidR="006442F6">
        <w:rPr>
          <w:sz w:val="24"/>
          <w:szCs w:val="24"/>
        </w:rPr>
        <w:t xml:space="preserve"> du Christ</w:t>
      </w:r>
      <w:r w:rsidR="00FD447A" w:rsidRPr="009111C9">
        <w:rPr>
          <w:sz w:val="24"/>
          <w:szCs w:val="24"/>
        </w:rPr>
        <w:t xml:space="preserve"> c’est la gloire de la résurrection qui nous permettra d’accéder à tout le mystère de l’incarnation </w:t>
      </w:r>
      <w:r w:rsidR="00F66789" w:rsidRPr="009111C9">
        <w:rPr>
          <w:sz w:val="24"/>
          <w:szCs w:val="24"/>
        </w:rPr>
        <w:t>et la</w:t>
      </w:r>
      <w:r w:rsidR="00FD447A" w:rsidRPr="009111C9">
        <w:rPr>
          <w:sz w:val="24"/>
          <w:szCs w:val="24"/>
        </w:rPr>
        <w:t xml:space="preserve"> rédemption. Par conséquent,</w:t>
      </w:r>
      <w:r w:rsidR="007C16E5">
        <w:rPr>
          <w:sz w:val="24"/>
          <w:szCs w:val="24"/>
        </w:rPr>
        <w:t xml:space="preserve"> on arrive à toucher le mystère de</w:t>
      </w:r>
      <w:r w:rsidR="00FD447A" w:rsidRPr="009111C9">
        <w:rPr>
          <w:sz w:val="24"/>
          <w:szCs w:val="24"/>
        </w:rPr>
        <w:t xml:space="preserve"> la double nature de notre Seigneur Jésus Christ</w:t>
      </w:r>
      <w:r w:rsidR="00AB2917">
        <w:rPr>
          <w:sz w:val="24"/>
          <w:szCs w:val="24"/>
        </w:rPr>
        <w:t>,</w:t>
      </w:r>
      <w:r w:rsidR="00FD447A" w:rsidRPr="009111C9">
        <w:rPr>
          <w:sz w:val="24"/>
          <w:szCs w:val="24"/>
        </w:rPr>
        <w:t xml:space="preserve"> divine et humaine</w:t>
      </w:r>
      <w:r w:rsidR="00AB2917">
        <w:rPr>
          <w:sz w:val="24"/>
          <w:szCs w:val="24"/>
        </w:rPr>
        <w:t>,</w:t>
      </w:r>
      <w:r w:rsidR="00FD447A" w:rsidRPr="009111C9">
        <w:rPr>
          <w:sz w:val="24"/>
          <w:szCs w:val="24"/>
        </w:rPr>
        <w:t xml:space="preserve"> et le mystère de la sainte Trinité.</w:t>
      </w:r>
    </w:p>
    <w:p w14:paraId="085A259E" w14:textId="0CEF77B2" w:rsidR="00B9351D" w:rsidRPr="009111C9" w:rsidRDefault="00FD447A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 xml:space="preserve">Donc La résurrection est la clé de comprendre toute la révélation Chrétienne de la Genèse </w:t>
      </w:r>
      <w:r w:rsidR="00B9351D" w:rsidRPr="009111C9">
        <w:rPr>
          <w:sz w:val="24"/>
          <w:szCs w:val="24"/>
        </w:rPr>
        <w:t xml:space="preserve">jusqu’à l’apocalypse. C’est pourquoi on a commencé la semaine dernière par la méditation des mystères </w:t>
      </w:r>
      <w:r w:rsidR="002D3622" w:rsidRPr="009111C9">
        <w:rPr>
          <w:sz w:val="24"/>
          <w:szCs w:val="24"/>
        </w:rPr>
        <w:t>glorieux,</w:t>
      </w:r>
      <w:r w:rsidR="00B9351D" w:rsidRPr="009111C9">
        <w:rPr>
          <w:sz w:val="24"/>
          <w:szCs w:val="24"/>
        </w:rPr>
        <w:t xml:space="preserve"> qui nous a fait comprendre que nous sommes destinés à partager avec Dieu sa gloire divine dans l’éternité. Le prix de cette gloire était payé sur la Croix.</w:t>
      </w:r>
    </w:p>
    <w:p w14:paraId="0561E283" w14:textId="5B330809" w:rsidR="00B9351D" w:rsidRPr="009111C9" w:rsidRDefault="00B9351D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>Jésus n’est pas venu sur la terre pour qu’il soit directement crucifi</w:t>
      </w:r>
      <w:r w:rsidR="0044316F" w:rsidRPr="009111C9">
        <w:rPr>
          <w:sz w:val="24"/>
          <w:szCs w:val="24"/>
        </w:rPr>
        <w:t xml:space="preserve">é. Il a vécu 30 ans de vie </w:t>
      </w:r>
      <w:r w:rsidR="00F66789" w:rsidRPr="009111C9">
        <w:rPr>
          <w:sz w:val="24"/>
          <w:szCs w:val="24"/>
        </w:rPr>
        <w:t>cachée avant</w:t>
      </w:r>
      <w:r w:rsidR="0044316F" w:rsidRPr="009111C9">
        <w:rPr>
          <w:sz w:val="24"/>
          <w:szCs w:val="24"/>
        </w:rPr>
        <w:t xml:space="preserve"> ces trois ans de prédication. Il est venu s’incarn</w:t>
      </w:r>
      <w:r w:rsidR="005F549C">
        <w:rPr>
          <w:sz w:val="24"/>
          <w:szCs w:val="24"/>
        </w:rPr>
        <w:t>er</w:t>
      </w:r>
      <w:r w:rsidR="0044316F" w:rsidRPr="009111C9">
        <w:rPr>
          <w:sz w:val="24"/>
          <w:szCs w:val="24"/>
        </w:rPr>
        <w:t xml:space="preserve">. Il concrétisait en lui cette union entre la nature divine et la nature humaine afin qu’il concrétise de nouveau l’union entre l’homme et Dieu par sa mort et sa résurrection. </w:t>
      </w:r>
    </w:p>
    <w:p w14:paraId="173B7357" w14:textId="2966CA79" w:rsidR="00B9351D" w:rsidRPr="009111C9" w:rsidRDefault="002D3622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>L’annonciation c’est</w:t>
      </w:r>
      <w:r w:rsidR="0044316F" w:rsidRPr="009111C9">
        <w:rPr>
          <w:sz w:val="24"/>
          <w:szCs w:val="24"/>
        </w:rPr>
        <w:t xml:space="preserve"> ce qui caractérise la foi chrétienne</w:t>
      </w:r>
      <w:r w:rsidR="00C156D0">
        <w:rPr>
          <w:sz w:val="24"/>
          <w:szCs w:val="24"/>
        </w:rPr>
        <w:t>.</w:t>
      </w:r>
      <w:r w:rsidR="0044316F" w:rsidRPr="009111C9">
        <w:rPr>
          <w:sz w:val="24"/>
          <w:szCs w:val="24"/>
        </w:rPr>
        <w:t xml:space="preserve"> </w:t>
      </w:r>
      <w:r w:rsidR="00C156D0">
        <w:rPr>
          <w:sz w:val="24"/>
          <w:szCs w:val="24"/>
        </w:rPr>
        <w:t>L</w:t>
      </w:r>
      <w:r w:rsidR="0044316F" w:rsidRPr="009111C9">
        <w:rPr>
          <w:sz w:val="24"/>
          <w:szCs w:val="24"/>
        </w:rPr>
        <w:t xml:space="preserve">e mot « Evangile » en grecque signifie la bonne nouvelle. </w:t>
      </w:r>
      <w:r w:rsidR="004038DD">
        <w:rPr>
          <w:sz w:val="24"/>
          <w:szCs w:val="24"/>
        </w:rPr>
        <w:t>Annoncer l</w:t>
      </w:r>
      <w:r w:rsidR="0044316F" w:rsidRPr="009111C9">
        <w:rPr>
          <w:sz w:val="24"/>
          <w:szCs w:val="24"/>
        </w:rPr>
        <w:t>a bonne nouvelle</w:t>
      </w:r>
      <w:r w:rsidR="004038DD">
        <w:rPr>
          <w:sz w:val="24"/>
          <w:szCs w:val="24"/>
        </w:rPr>
        <w:t> :</w:t>
      </w:r>
      <w:r w:rsidR="0044316F" w:rsidRPr="009111C9">
        <w:rPr>
          <w:sz w:val="24"/>
          <w:szCs w:val="24"/>
        </w:rPr>
        <w:t xml:space="preserve"> c’est </w:t>
      </w:r>
      <w:r w:rsidR="00C156D0">
        <w:rPr>
          <w:sz w:val="24"/>
          <w:szCs w:val="24"/>
        </w:rPr>
        <w:t>proclamer</w:t>
      </w:r>
      <w:r w:rsidR="0044316F" w:rsidRPr="009111C9">
        <w:rPr>
          <w:sz w:val="24"/>
          <w:szCs w:val="24"/>
        </w:rPr>
        <w:t xml:space="preserve"> un sauveur divin qui vient nous partager notre nature faible et vulnérable</w:t>
      </w:r>
      <w:r w:rsidR="004038DD">
        <w:rPr>
          <w:sz w:val="24"/>
          <w:szCs w:val="24"/>
        </w:rPr>
        <w:t>,</w:t>
      </w:r>
      <w:r w:rsidR="0044316F" w:rsidRPr="009111C9">
        <w:rPr>
          <w:sz w:val="24"/>
          <w:szCs w:val="24"/>
        </w:rPr>
        <w:t xml:space="preserve"> il est comme nous en toute chose excepté le péché. On a vu en méditant les mystères comment la Vierge Marie</w:t>
      </w:r>
      <w:r w:rsidR="00B46C13" w:rsidRPr="009111C9">
        <w:rPr>
          <w:sz w:val="24"/>
          <w:szCs w:val="24"/>
        </w:rPr>
        <w:t xml:space="preserve"> était le modèle de la vie </w:t>
      </w:r>
      <w:r w:rsidR="002D452C">
        <w:rPr>
          <w:sz w:val="24"/>
          <w:szCs w:val="24"/>
        </w:rPr>
        <w:t>c</w:t>
      </w:r>
      <w:r w:rsidR="00B46C13" w:rsidRPr="009111C9">
        <w:rPr>
          <w:sz w:val="24"/>
          <w:szCs w:val="24"/>
        </w:rPr>
        <w:t xml:space="preserve">hrétienne et comment elle a eu la couronne impérissable que Dieu a préparé pour chacun </w:t>
      </w:r>
      <w:r w:rsidR="00B46C13" w:rsidRPr="009111C9">
        <w:rPr>
          <w:sz w:val="24"/>
          <w:szCs w:val="24"/>
        </w:rPr>
        <w:lastRenderedPageBreak/>
        <w:t>de nous. L’annonciation</w:t>
      </w:r>
      <w:r w:rsidR="009C31C9">
        <w:rPr>
          <w:sz w:val="24"/>
          <w:szCs w:val="24"/>
        </w:rPr>
        <w:t xml:space="preserve"> de l’ange Gabriel</w:t>
      </w:r>
      <w:r w:rsidR="00B46C13" w:rsidRPr="009111C9">
        <w:rPr>
          <w:sz w:val="24"/>
          <w:szCs w:val="24"/>
        </w:rPr>
        <w:t xml:space="preserve"> à Marie est le commencement direct</w:t>
      </w:r>
      <w:r w:rsidR="009C31C9">
        <w:rPr>
          <w:sz w:val="24"/>
          <w:szCs w:val="24"/>
        </w:rPr>
        <w:t xml:space="preserve"> d</w:t>
      </w:r>
      <w:r w:rsidR="00796BFF">
        <w:rPr>
          <w:sz w:val="24"/>
          <w:szCs w:val="24"/>
        </w:rPr>
        <w:t>e notre salut</w:t>
      </w:r>
      <w:r w:rsidR="00B46C13" w:rsidRPr="009111C9">
        <w:rPr>
          <w:sz w:val="24"/>
          <w:szCs w:val="24"/>
        </w:rPr>
        <w:t xml:space="preserve"> (car il y avait </w:t>
      </w:r>
      <w:r w:rsidRPr="009111C9">
        <w:rPr>
          <w:sz w:val="24"/>
          <w:szCs w:val="24"/>
        </w:rPr>
        <w:t>des autres commencement</w:t>
      </w:r>
      <w:r>
        <w:rPr>
          <w:sz w:val="24"/>
          <w:szCs w:val="24"/>
        </w:rPr>
        <w:t>s</w:t>
      </w:r>
      <w:r w:rsidRPr="009111C9">
        <w:rPr>
          <w:sz w:val="24"/>
          <w:szCs w:val="24"/>
        </w:rPr>
        <w:t xml:space="preserve"> indirects</w:t>
      </w:r>
      <w:r w:rsidR="00B46C13" w:rsidRPr="009111C9">
        <w:rPr>
          <w:sz w:val="24"/>
          <w:szCs w:val="24"/>
        </w:rPr>
        <w:t xml:space="preserve"> dans l’ancien testament</w:t>
      </w:r>
      <w:r w:rsidR="00796BFF">
        <w:rPr>
          <w:sz w:val="24"/>
          <w:szCs w:val="24"/>
        </w:rPr>
        <w:t xml:space="preserve"> qui </w:t>
      </w:r>
      <w:r w:rsidR="007F034A">
        <w:rPr>
          <w:sz w:val="24"/>
          <w:szCs w:val="24"/>
        </w:rPr>
        <w:t xml:space="preserve">ont </w:t>
      </w:r>
      <w:r w:rsidR="00796BFF">
        <w:rPr>
          <w:sz w:val="24"/>
          <w:szCs w:val="24"/>
        </w:rPr>
        <w:t>préparé</w:t>
      </w:r>
      <w:r w:rsidR="007F034A">
        <w:rPr>
          <w:sz w:val="24"/>
          <w:szCs w:val="24"/>
        </w:rPr>
        <w:t xml:space="preserve"> la voie pour la venue du </w:t>
      </w:r>
      <w:r>
        <w:rPr>
          <w:sz w:val="24"/>
          <w:szCs w:val="24"/>
        </w:rPr>
        <w:t>Christ)</w:t>
      </w:r>
      <w:r w:rsidR="00B46C13" w:rsidRPr="009111C9">
        <w:rPr>
          <w:sz w:val="24"/>
          <w:szCs w:val="24"/>
        </w:rPr>
        <w:t>. Il faut bien penser chers frères et sœurs</w:t>
      </w:r>
      <w:r w:rsidR="007F034A">
        <w:rPr>
          <w:sz w:val="24"/>
          <w:szCs w:val="24"/>
        </w:rPr>
        <w:t>,</w:t>
      </w:r>
      <w:r w:rsidR="00B46C13" w:rsidRPr="009111C9">
        <w:rPr>
          <w:sz w:val="24"/>
          <w:szCs w:val="24"/>
        </w:rPr>
        <w:t xml:space="preserve"> si nous vivons notre foi chrétienne comme une annonciation individuelle et continuelle de l’amour de Dieu pour chacun de nous</w:t>
      </w:r>
      <w:r w:rsidR="001C1BE4">
        <w:rPr>
          <w:sz w:val="24"/>
          <w:szCs w:val="24"/>
        </w:rPr>
        <w:t xml:space="preserve"> ou</w:t>
      </w:r>
      <w:r w:rsidR="00435A6A">
        <w:rPr>
          <w:sz w:val="24"/>
          <w:szCs w:val="24"/>
        </w:rPr>
        <w:t xml:space="preserve"> au contraire n</w:t>
      </w:r>
      <w:r w:rsidR="00B46C13" w:rsidRPr="009111C9">
        <w:rPr>
          <w:sz w:val="24"/>
          <w:szCs w:val="24"/>
        </w:rPr>
        <w:t>ous</w:t>
      </w:r>
      <w:r w:rsidR="00435A6A">
        <w:rPr>
          <w:sz w:val="24"/>
          <w:szCs w:val="24"/>
        </w:rPr>
        <w:t xml:space="preserve"> vivons</w:t>
      </w:r>
      <w:r w:rsidR="00B46C13" w:rsidRPr="009111C9">
        <w:rPr>
          <w:sz w:val="24"/>
          <w:szCs w:val="24"/>
        </w:rPr>
        <w:t xml:space="preserve"> dans une monotonie religieuse tiède, sombre et vide ? Comprenons-nous le Carême comme un temps de fermeture et de retournement sur soi ou comme un temps où nous nous vidons nous même pour s’ouvrir spirituellement sur Dieu en </w:t>
      </w:r>
      <w:r w:rsidR="009111C9" w:rsidRPr="009111C9">
        <w:rPr>
          <w:sz w:val="24"/>
          <w:szCs w:val="24"/>
        </w:rPr>
        <w:t>étant reconnaissant à lui pour tout ce qu’il nous a offert ?</w:t>
      </w:r>
    </w:p>
    <w:p w14:paraId="5EC48979" w14:textId="117E9DB8" w:rsidR="009111C9" w:rsidRDefault="009111C9" w:rsidP="009111C9">
      <w:pPr>
        <w:spacing w:line="360" w:lineRule="auto"/>
        <w:jc w:val="both"/>
        <w:rPr>
          <w:sz w:val="24"/>
          <w:szCs w:val="24"/>
        </w:rPr>
      </w:pPr>
      <w:r w:rsidRPr="009111C9">
        <w:rPr>
          <w:sz w:val="24"/>
          <w:szCs w:val="24"/>
        </w:rPr>
        <w:t>Donne nous Seigneur de se vider de notre Ego, donne-nous d’être</w:t>
      </w:r>
      <w:r w:rsidR="00E65525">
        <w:rPr>
          <w:sz w:val="24"/>
          <w:szCs w:val="24"/>
        </w:rPr>
        <w:t>,</w:t>
      </w:r>
      <w:r w:rsidRPr="009111C9">
        <w:rPr>
          <w:sz w:val="24"/>
          <w:szCs w:val="24"/>
        </w:rPr>
        <w:t xml:space="preserve"> comme la Vierge Marie</w:t>
      </w:r>
      <w:r w:rsidR="00E65525">
        <w:rPr>
          <w:sz w:val="24"/>
          <w:szCs w:val="24"/>
        </w:rPr>
        <w:t>,</w:t>
      </w:r>
      <w:r w:rsidRPr="009111C9">
        <w:rPr>
          <w:sz w:val="24"/>
          <w:szCs w:val="24"/>
        </w:rPr>
        <w:t xml:space="preserve"> </w:t>
      </w:r>
      <w:r w:rsidR="002D3622" w:rsidRPr="009111C9">
        <w:rPr>
          <w:sz w:val="24"/>
          <w:szCs w:val="24"/>
        </w:rPr>
        <w:t>« des</w:t>
      </w:r>
      <w:r w:rsidR="00144F1E">
        <w:rPr>
          <w:sz w:val="24"/>
          <w:szCs w:val="24"/>
        </w:rPr>
        <w:t xml:space="preserve"> </w:t>
      </w:r>
      <w:r w:rsidRPr="009111C9">
        <w:rPr>
          <w:sz w:val="24"/>
          <w:szCs w:val="24"/>
        </w:rPr>
        <w:t>humble</w:t>
      </w:r>
      <w:r w:rsidR="00144F1E">
        <w:rPr>
          <w:sz w:val="24"/>
          <w:szCs w:val="24"/>
        </w:rPr>
        <w:t>s</w:t>
      </w:r>
      <w:r w:rsidRPr="009111C9">
        <w:rPr>
          <w:sz w:val="24"/>
          <w:szCs w:val="24"/>
        </w:rPr>
        <w:t xml:space="preserve"> serviteurs</w:t>
      </w:r>
      <w:r w:rsidR="004916C8">
        <w:rPr>
          <w:sz w:val="24"/>
          <w:szCs w:val="24"/>
        </w:rPr>
        <w:t> »</w:t>
      </w:r>
      <w:r w:rsidRPr="009111C9">
        <w:rPr>
          <w:sz w:val="24"/>
          <w:szCs w:val="24"/>
        </w:rPr>
        <w:t xml:space="preserve"> afin de se remplir de toi. Amen.</w:t>
      </w:r>
    </w:p>
    <w:p w14:paraId="3043A4E1" w14:textId="77777777" w:rsidR="00144F1E" w:rsidRDefault="00144F1E" w:rsidP="009111C9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34DAE1FE" w14:textId="65E8D516" w:rsidR="009111C9" w:rsidRDefault="00B009F6" w:rsidP="009111C9">
      <w:pPr>
        <w:spacing w:line="360" w:lineRule="auto"/>
        <w:jc w:val="both"/>
        <w:rPr>
          <w:sz w:val="24"/>
          <w:szCs w:val="24"/>
        </w:rPr>
      </w:pPr>
      <w:r w:rsidRPr="00F07E54">
        <w:rPr>
          <w:b/>
          <w:bCs/>
          <w:sz w:val="24"/>
          <w:szCs w:val="24"/>
          <w:u w:val="single"/>
        </w:rPr>
        <w:t>2/ La visitation</w:t>
      </w:r>
      <w:r>
        <w:rPr>
          <w:sz w:val="24"/>
          <w:szCs w:val="24"/>
        </w:rPr>
        <w:t> :</w:t>
      </w:r>
    </w:p>
    <w:p w14:paraId="4C1C8A7D" w14:textId="78BBF0B2" w:rsidR="00B009F6" w:rsidRDefault="00B009F6" w:rsidP="009111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a dit que la Vierge Marie est l’exemple de tout chrétien, elle</w:t>
      </w:r>
      <w:r w:rsidR="00144F1E">
        <w:rPr>
          <w:sz w:val="24"/>
          <w:szCs w:val="24"/>
        </w:rPr>
        <w:t xml:space="preserve"> est</w:t>
      </w:r>
      <w:r>
        <w:rPr>
          <w:sz w:val="24"/>
          <w:szCs w:val="24"/>
        </w:rPr>
        <w:t xml:space="preserve"> l’exemple parfait de la perfection chrétienne. Quand on sort de la messe nous sommes comme Marie lors de sa visitation à sa cousine Elisabeth. Nous sortons dans le monde comme des tabernacles vivants qui portent le Christ mystiquement, mais la Vierge Marie a porté le Christ dans sa personne car il s’est incarn</w:t>
      </w:r>
      <w:r w:rsidR="00E65525">
        <w:rPr>
          <w:sz w:val="24"/>
          <w:szCs w:val="24"/>
        </w:rPr>
        <w:t>é</w:t>
      </w:r>
      <w:r>
        <w:rPr>
          <w:sz w:val="24"/>
          <w:szCs w:val="24"/>
        </w:rPr>
        <w:t xml:space="preserve"> en elle, son Sang est pris de son sang, sa Chair est prise de sa chair. Ce sont le même Sang et l</w:t>
      </w:r>
      <w:r w:rsidR="00F07E54">
        <w:rPr>
          <w:sz w:val="24"/>
          <w:szCs w:val="24"/>
        </w:rPr>
        <w:t>a</w:t>
      </w:r>
      <w:r>
        <w:rPr>
          <w:sz w:val="24"/>
          <w:szCs w:val="24"/>
        </w:rPr>
        <w:t xml:space="preserve"> même Chaire donnés pour nous dans le sacrement de l’Eucharistie</w:t>
      </w:r>
      <w:r w:rsidR="00F07E54">
        <w:rPr>
          <w:sz w:val="24"/>
          <w:szCs w:val="24"/>
        </w:rPr>
        <w:t xml:space="preserve"> sous les accidents du pain et du vin.</w:t>
      </w:r>
      <w:r w:rsidR="00711F86">
        <w:rPr>
          <w:sz w:val="24"/>
          <w:szCs w:val="24"/>
        </w:rPr>
        <w:t xml:space="preserve"> L</w:t>
      </w:r>
      <w:r w:rsidR="00376AD5">
        <w:rPr>
          <w:sz w:val="24"/>
          <w:szCs w:val="24"/>
        </w:rPr>
        <w:t xml:space="preserve">a joie est </w:t>
      </w:r>
      <w:r w:rsidR="002D3622">
        <w:rPr>
          <w:sz w:val="24"/>
          <w:szCs w:val="24"/>
        </w:rPr>
        <w:t>la caractéristique première</w:t>
      </w:r>
      <w:r w:rsidR="002D07C3">
        <w:rPr>
          <w:sz w:val="24"/>
          <w:szCs w:val="24"/>
        </w:rPr>
        <w:t xml:space="preserve"> de la rencontre entre la </w:t>
      </w:r>
      <w:r w:rsidR="00897ABE">
        <w:rPr>
          <w:sz w:val="24"/>
          <w:szCs w:val="24"/>
        </w:rPr>
        <w:t xml:space="preserve">Vierge Marie </w:t>
      </w:r>
      <w:r w:rsidR="00054691">
        <w:rPr>
          <w:sz w:val="24"/>
          <w:szCs w:val="24"/>
        </w:rPr>
        <w:t xml:space="preserve">et sa cousine Elisabeth. C’est la joie de la présence divine, la présence du Christ. </w:t>
      </w:r>
      <w:r w:rsidR="006D5C55">
        <w:rPr>
          <w:sz w:val="24"/>
          <w:szCs w:val="24"/>
        </w:rPr>
        <w:t>Sommes-nous joyeux ?</w:t>
      </w:r>
      <w:r w:rsidR="00E27F90">
        <w:rPr>
          <w:sz w:val="24"/>
          <w:szCs w:val="24"/>
        </w:rPr>
        <w:t xml:space="preserve"> </w:t>
      </w:r>
      <w:r w:rsidR="006D5C55">
        <w:rPr>
          <w:sz w:val="24"/>
          <w:szCs w:val="24"/>
        </w:rPr>
        <w:t xml:space="preserve">On a vu la dernière fois que </w:t>
      </w:r>
      <w:r w:rsidR="00064997">
        <w:rPr>
          <w:sz w:val="24"/>
          <w:szCs w:val="24"/>
        </w:rPr>
        <w:t xml:space="preserve">la frustration et le manque de la joie sont les </w:t>
      </w:r>
      <w:r w:rsidR="00887B61">
        <w:rPr>
          <w:sz w:val="24"/>
          <w:szCs w:val="24"/>
        </w:rPr>
        <w:t>souffrances qu</w:t>
      </w:r>
      <w:r w:rsidR="00DB370B">
        <w:rPr>
          <w:sz w:val="24"/>
          <w:szCs w:val="24"/>
        </w:rPr>
        <w:t xml:space="preserve">i caractérisent la vie d’un orgueilleux. </w:t>
      </w:r>
      <w:r w:rsidR="00D0156A">
        <w:rPr>
          <w:sz w:val="24"/>
          <w:szCs w:val="24"/>
        </w:rPr>
        <w:t xml:space="preserve">La joie qui vient de la présence du </w:t>
      </w:r>
      <w:r w:rsidR="00191B2E">
        <w:rPr>
          <w:sz w:val="24"/>
          <w:szCs w:val="24"/>
        </w:rPr>
        <w:t>S</w:t>
      </w:r>
      <w:r w:rsidR="00D0156A">
        <w:rPr>
          <w:sz w:val="24"/>
          <w:szCs w:val="24"/>
        </w:rPr>
        <w:t>eigneur dans nos vies</w:t>
      </w:r>
      <w:r w:rsidR="00070588">
        <w:rPr>
          <w:sz w:val="24"/>
          <w:szCs w:val="24"/>
        </w:rPr>
        <w:t xml:space="preserve">, </w:t>
      </w:r>
      <w:r w:rsidR="00904665">
        <w:rPr>
          <w:sz w:val="24"/>
          <w:szCs w:val="24"/>
        </w:rPr>
        <w:t xml:space="preserve">transforme nos êtres intérieurs par la vertu </w:t>
      </w:r>
      <w:r w:rsidR="008332D4">
        <w:rPr>
          <w:sz w:val="24"/>
          <w:szCs w:val="24"/>
        </w:rPr>
        <w:t xml:space="preserve">théologale de l’Espérance. </w:t>
      </w:r>
      <w:r w:rsidR="00D0156A">
        <w:rPr>
          <w:sz w:val="24"/>
          <w:szCs w:val="24"/>
        </w:rPr>
        <w:t xml:space="preserve"> </w:t>
      </w:r>
      <w:r w:rsidR="002D3622">
        <w:rPr>
          <w:sz w:val="24"/>
          <w:szCs w:val="24"/>
        </w:rPr>
        <w:t>Cette</w:t>
      </w:r>
      <w:r w:rsidR="00FA691D">
        <w:rPr>
          <w:sz w:val="24"/>
          <w:szCs w:val="24"/>
        </w:rPr>
        <w:t xml:space="preserve"> </w:t>
      </w:r>
      <w:r w:rsidR="00A56EC0">
        <w:rPr>
          <w:sz w:val="24"/>
          <w:szCs w:val="24"/>
        </w:rPr>
        <w:t>présence,</w:t>
      </w:r>
      <w:r w:rsidR="00FA691D">
        <w:rPr>
          <w:sz w:val="24"/>
          <w:szCs w:val="24"/>
        </w:rPr>
        <w:t xml:space="preserve"> accueilli par notre </w:t>
      </w:r>
      <w:r w:rsidR="004249AD">
        <w:rPr>
          <w:sz w:val="24"/>
          <w:szCs w:val="24"/>
        </w:rPr>
        <w:t>docilité et notre foi</w:t>
      </w:r>
      <w:r w:rsidR="008332D4">
        <w:rPr>
          <w:sz w:val="24"/>
          <w:szCs w:val="24"/>
        </w:rPr>
        <w:t xml:space="preserve"> qui la rendent féconde</w:t>
      </w:r>
      <w:r w:rsidR="00A56EC0">
        <w:rPr>
          <w:sz w:val="24"/>
          <w:szCs w:val="24"/>
        </w:rPr>
        <w:t>,</w:t>
      </w:r>
      <w:r w:rsidR="004249AD">
        <w:rPr>
          <w:sz w:val="24"/>
          <w:szCs w:val="24"/>
        </w:rPr>
        <w:t xml:space="preserve"> est plus qu’un sentiment de bien-être</w:t>
      </w:r>
      <w:r w:rsidR="00E10B8E">
        <w:rPr>
          <w:sz w:val="24"/>
          <w:szCs w:val="24"/>
        </w:rPr>
        <w:t>, elle n’est pas</w:t>
      </w:r>
      <w:r w:rsidR="00A56EC0">
        <w:rPr>
          <w:sz w:val="24"/>
          <w:szCs w:val="24"/>
        </w:rPr>
        <w:t xml:space="preserve"> non plus</w:t>
      </w:r>
      <w:r w:rsidR="00E10B8E">
        <w:rPr>
          <w:sz w:val="24"/>
          <w:szCs w:val="24"/>
        </w:rPr>
        <w:t xml:space="preserve"> </w:t>
      </w:r>
      <w:r w:rsidR="001E7DCA">
        <w:rPr>
          <w:sz w:val="24"/>
          <w:szCs w:val="24"/>
        </w:rPr>
        <w:t>l’absence des problèmes</w:t>
      </w:r>
      <w:r w:rsidR="004249AD">
        <w:rPr>
          <w:sz w:val="24"/>
          <w:szCs w:val="24"/>
        </w:rPr>
        <w:t xml:space="preserve">, mais c’est une </w:t>
      </w:r>
      <w:r w:rsidR="00FF7AF7">
        <w:rPr>
          <w:sz w:val="24"/>
          <w:szCs w:val="24"/>
        </w:rPr>
        <w:t xml:space="preserve">force spirituelle qui nous aide </w:t>
      </w:r>
      <w:r w:rsidR="003B7CD6">
        <w:rPr>
          <w:sz w:val="24"/>
          <w:szCs w:val="24"/>
        </w:rPr>
        <w:t>à</w:t>
      </w:r>
      <w:r w:rsidR="00E10B8E">
        <w:rPr>
          <w:sz w:val="24"/>
          <w:szCs w:val="24"/>
        </w:rPr>
        <w:t xml:space="preserve"> dépasser toute</w:t>
      </w:r>
      <w:r w:rsidR="001E7DCA">
        <w:rPr>
          <w:sz w:val="24"/>
          <w:szCs w:val="24"/>
        </w:rPr>
        <w:t xml:space="preserve"> </w:t>
      </w:r>
      <w:r w:rsidR="00B87247">
        <w:rPr>
          <w:sz w:val="24"/>
          <w:szCs w:val="24"/>
        </w:rPr>
        <w:t xml:space="preserve">difficulté. Elle nous </w:t>
      </w:r>
      <w:r w:rsidR="00191B2E">
        <w:rPr>
          <w:sz w:val="24"/>
          <w:szCs w:val="24"/>
        </w:rPr>
        <w:t>a</w:t>
      </w:r>
      <w:r w:rsidR="00B87247">
        <w:rPr>
          <w:sz w:val="24"/>
          <w:szCs w:val="24"/>
        </w:rPr>
        <w:t>ide à rester ferme</w:t>
      </w:r>
      <w:r w:rsidR="008143CE">
        <w:rPr>
          <w:sz w:val="24"/>
          <w:szCs w:val="24"/>
        </w:rPr>
        <w:t>s pendant les tempêtes et</w:t>
      </w:r>
      <w:r w:rsidR="00912AD9">
        <w:rPr>
          <w:sz w:val="24"/>
          <w:szCs w:val="24"/>
        </w:rPr>
        <w:t xml:space="preserve"> les orages. Sommes-nous comme la Vierge Marie</w:t>
      </w:r>
      <w:r w:rsidR="0037029C">
        <w:rPr>
          <w:sz w:val="24"/>
          <w:szCs w:val="24"/>
        </w:rPr>
        <w:t>,</w:t>
      </w:r>
      <w:r w:rsidR="00912AD9">
        <w:rPr>
          <w:sz w:val="24"/>
          <w:szCs w:val="24"/>
        </w:rPr>
        <w:t xml:space="preserve"> qui </w:t>
      </w:r>
      <w:r w:rsidR="00906288">
        <w:rPr>
          <w:sz w:val="24"/>
          <w:szCs w:val="24"/>
        </w:rPr>
        <w:t>laisse toujours son fils le Christ apparaître en elle et par elle</w:t>
      </w:r>
      <w:r w:rsidR="00F45E85">
        <w:rPr>
          <w:sz w:val="24"/>
          <w:szCs w:val="24"/>
        </w:rPr>
        <w:t> ?</w:t>
      </w:r>
      <w:r w:rsidR="004B18F8">
        <w:rPr>
          <w:sz w:val="24"/>
          <w:szCs w:val="24"/>
        </w:rPr>
        <w:t xml:space="preserve"> Elle est comme un index lumineux qui </w:t>
      </w:r>
      <w:r w:rsidR="00C42577">
        <w:rPr>
          <w:sz w:val="24"/>
          <w:szCs w:val="24"/>
        </w:rPr>
        <w:t>indique toujours son fils</w:t>
      </w:r>
      <w:r w:rsidR="00104122">
        <w:rPr>
          <w:sz w:val="24"/>
          <w:szCs w:val="24"/>
        </w:rPr>
        <w:t xml:space="preserve">. Quand les </w:t>
      </w:r>
      <w:r w:rsidR="00024A78">
        <w:rPr>
          <w:sz w:val="24"/>
          <w:szCs w:val="24"/>
        </w:rPr>
        <w:t xml:space="preserve">gens nous </w:t>
      </w:r>
      <w:r w:rsidR="00F54F2F">
        <w:rPr>
          <w:sz w:val="24"/>
          <w:szCs w:val="24"/>
        </w:rPr>
        <w:t>rencontrent</w:t>
      </w:r>
      <w:r w:rsidR="00596A20">
        <w:rPr>
          <w:sz w:val="24"/>
          <w:szCs w:val="24"/>
        </w:rPr>
        <w:t xml:space="preserve">, </w:t>
      </w:r>
      <w:r w:rsidR="00734057">
        <w:rPr>
          <w:sz w:val="24"/>
          <w:szCs w:val="24"/>
        </w:rPr>
        <w:t>e</w:t>
      </w:r>
      <w:r w:rsidR="00596A20">
        <w:rPr>
          <w:sz w:val="24"/>
          <w:szCs w:val="24"/>
        </w:rPr>
        <w:t xml:space="preserve">st-ce qu’ils peuvent voir et sentir la </w:t>
      </w:r>
      <w:r w:rsidR="0095777A">
        <w:rPr>
          <w:sz w:val="24"/>
          <w:szCs w:val="24"/>
        </w:rPr>
        <w:t xml:space="preserve">joie et la présence du Christ en nous ? </w:t>
      </w:r>
      <w:r w:rsidR="00596A20">
        <w:rPr>
          <w:sz w:val="24"/>
          <w:szCs w:val="24"/>
        </w:rPr>
        <w:t> </w:t>
      </w:r>
      <w:r w:rsidR="00043B91">
        <w:rPr>
          <w:sz w:val="24"/>
          <w:szCs w:val="24"/>
        </w:rPr>
        <w:t xml:space="preserve">ou nous </w:t>
      </w:r>
      <w:r w:rsidR="00D252B9">
        <w:rPr>
          <w:sz w:val="24"/>
          <w:szCs w:val="24"/>
        </w:rPr>
        <w:t xml:space="preserve">éclipsons par notre Ego et notre orgueil le Christ </w:t>
      </w:r>
      <w:r w:rsidR="00BC55EC">
        <w:rPr>
          <w:sz w:val="24"/>
          <w:szCs w:val="24"/>
        </w:rPr>
        <w:t xml:space="preserve">que </w:t>
      </w:r>
      <w:r w:rsidR="00BC55EC">
        <w:rPr>
          <w:sz w:val="24"/>
          <w:szCs w:val="24"/>
        </w:rPr>
        <w:lastRenderedPageBreak/>
        <w:t>nous recevons toujours dans l’Eucharist</w:t>
      </w:r>
      <w:r w:rsidR="00D05B67">
        <w:rPr>
          <w:sz w:val="24"/>
          <w:szCs w:val="24"/>
        </w:rPr>
        <w:t>i</w:t>
      </w:r>
      <w:r w:rsidR="00BC55EC">
        <w:rPr>
          <w:sz w:val="24"/>
          <w:szCs w:val="24"/>
        </w:rPr>
        <w:t>e</w:t>
      </w:r>
      <w:r w:rsidR="00F657DC">
        <w:rPr>
          <w:sz w:val="24"/>
          <w:szCs w:val="24"/>
        </w:rPr>
        <w:t xml:space="preserve"> ? </w:t>
      </w:r>
      <w:r w:rsidR="00D05B67">
        <w:rPr>
          <w:sz w:val="24"/>
          <w:szCs w:val="24"/>
        </w:rPr>
        <w:t>Avons-nous la joie</w:t>
      </w:r>
      <w:r w:rsidR="00A35633">
        <w:rPr>
          <w:sz w:val="24"/>
          <w:szCs w:val="24"/>
        </w:rPr>
        <w:t xml:space="preserve"> et l’humilité</w:t>
      </w:r>
      <w:r w:rsidR="00D05B67">
        <w:rPr>
          <w:sz w:val="24"/>
          <w:szCs w:val="24"/>
        </w:rPr>
        <w:t xml:space="preserve"> du roi David </w:t>
      </w:r>
      <w:r w:rsidR="00654149">
        <w:rPr>
          <w:sz w:val="24"/>
          <w:szCs w:val="24"/>
        </w:rPr>
        <w:t xml:space="preserve">qui </w:t>
      </w:r>
      <w:r w:rsidR="00F907A9">
        <w:rPr>
          <w:sz w:val="24"/>
          <w:szCs w:val="24"/>
        </w:rPr>
        <w:t>dansait de j</w:t>
      </w:r>
      <w:r w:rsidR="00F80B8E">
        <w:rPr>
          <w:sz w:val="24"/>
          <w:szCs w:val="24"/>
        </w:rPr>
        <w:t>oie devant l’Arche de l’alliance</w:t>
      </w:r>
      <w:r w:rsidR="00592850">
        <w:rPr>
          <w:sz w:val="24"/>
          <w:szCs w:val="24"/>
        </w:rPr>
        <w:t>, devant</w:t>
      </w:r>
      <w:r w:rsidR="00F80B8E">
        <w:rPr>
          <w:sz w:val="24"/>
          <w:szCs w:val="24"/>
        </w:rPr>
        <w:t xml:space="preserve"> la présence de Dieu dans son peuple ? Avons-nous la joie de Jean Baptiste </w:t>
      </w:r>
      <w:r w:rsidR="00FB3479">
        <w:rPr>
          <w:sz w:val="24"/>
          <w:szCs w:val="24"/>
        </w:rPr>
        <w:t xml:space="preserve">qui </w:t>
      </w:r>
      <w:r w:rsidR="00C2219A">
        <w:rPr>
          <w:sz w:val="24"/>
          <w:szCs w:val="24"/>
        </w:rPr>
        <w:t>dansait</w:t>
      </w:r>
      <w:r w:rsidR="00F45E85">
        <w:rPr>
          <w:sz w:val="24"/>
          <w:szCs w:val="24"/>
        </w:rPr>
        <w:t xml:space="preserve"> </w:t>
      </w:r>
      <w:r w:rsidR="00C2219A">
        <w:rPr>
          <w:sz w:val="24"/>
          <w:szCs w:val="24"/>
        </w:rPr>
        <w:t>lui aussi de joie</w:t>
      </w:r>
      <w:r w:rsidR="00305358">
        <w:rPr>
          <w:sz w:val="24"/>
          <w:szCs w:val="24"/>
        </w:rPr>
        <w:t xml:space="preserve"> dans les entrailles de sa mère,</w:t>
      </w:r>
      <w:r w:rsidR="00C2219A">
        <w:rPr>
          <w:sz w:val="24"/>
          <w:szCs w:val="24"/>
        </w:rPr>
        <w:t xml:space="preserve"> devant la véritable Arche de l’alliance qui est la Vierge Marie </w:t>
      </w:r>
      <w:r w:rsidR="005A3251">
        <w:rPr>
          <w:sz w:val="24"/>
          <w:szCs w:val="24"/>
        </w:rPr>
        <w:t>qui port</w:t>
      </w:r>
      <w:r w:rsidR="00F46932">
        <w:rPr>
          <w:sz w:val="24"/>
          <w:szCs w:val="24"/>
        </w:rPr>
        <w:t>ait le Vrai Dieu, Vrai homme : Jésus Christ</w:t>
      </w:r>
      <w:r w:rsidR="003C7FFD">
        <w:rPr>
          <w:sz w:val="24"/>
          <w:szCs w:val="24"/>
        </w:rPr>
        <w:t xml:space="preserve"> ? </w:t>
      </w:r>
    </w:p>
    <w:p w14:paraId="7EB86878" w14:textId="5D0DD359" w:rsidR="005D6348" w:rsidRDefault="003C7FFD" w:rsidP="005D63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Seigneur donne nous </w:t>
      </w:r>
      <w:r w:rsidR="00EF0761">
        <w:rPr>
          <w:sz w:val="24"/>
          <w:szCs w:val="24"/>
        </w:rPr>
        <w:t xml:space="preserve">d’être humble afin de </w:t>
      </w:r>
      <w:r w:rsidR="00080BB3">
        <w:rPr>
          <w:sz w:val="24"/>
          <w:szCs w:val="24"/>
        </w:rPr>
        <w:t>bien refléter ta gloire et ta présence dans nos vies p</w:t>
      </w:r>
      <w:r w:rsidR="00231ECA">
        <w:rPr>
          <w:sz w:val="24"/>
          <w:szCs w:val="24"/>
        </w:rPr>
        <w:t>our les autres</w:t>
      </w:r>
      <w:r w:rsidR="002D3622">
        <w:rPr>
          <w:sz w:val="24"/>
          <w:szCs w:val="24"/>
        </w:rPr>
        <w:t>,</w:t>
      </w:r>
      <w:r w:rsidR="00231ECA">
        <w:rPr>
          <w:sz w:val="24"/>
          <w:szCs w:val="24"/>
        </w:rPr>
        <w:t xml:space="preserve"> aide nous à se libérer pendant ce temps de Carême de notre Ego et notre orgueil qui empêchent la joie de ta présence de briller en nous et par nous. Amen.</w:t>
      </w:r>
    </w:p>
    <w:p w14:paraId="1822A99E" w14:textId="77777777" w:rsidR="009D45EF" w:rsidRDefault="009D45EF" w:rsidP="00220AE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31346B76" w14:textId="154877A5" w:rsidR="00231ECA" w:rsidRDefault="00E74F60" w:rsidP="00220AE2">
      <w:pPr>
        <w:spacing w:line="360" w:lineRule="auto"/>
        <w:jc w:val="both"/>
        <w:rPr>
          <w:sz w:val="24"/>
          <w:szCs w:val="24"/>
        </w:rPr>
      </w:pPr>
      <w:r w:rsidRPr="00E74F60">
        <w:rPr>
          <w:b/>
          <w:bCs/>
          <w:sz w:val="24"/>
          <w:szCs w:val="24"/>
          <w:u w:val="single"/>
        </w:rPr>
        <w:t>3/ La Naissance de notre Seigneur Jésus Christ</w:t>
      </w:r>
      <w:r>
        <w:rPr>
          <w:sz w:val="24"/>
          <w:szCs w:val="24"/>
        </w:rPr>
        <w:t> :</w:t>
      </w:r>
    </w:p>
    <w:p w14:paraId="4A73C82F" w14:textId="157B41C9" w:rsidR="00E74F60" w:rsidRDefault="00895B90" w:rsidP="00220A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y a trois naissance</w:t>
      </w:r>
      <w:r w:rsidR="00E8189E">
        <w:rPr>
          <w:sz w:val="24"/>
          <w:szCs w:val="24"/>
        </w:rPr>
        <w:t>s</w:t>
      </w:r>
      <w:r>
        <w:rPr>
          <w:sz w:val="24"/>
          <w:szCs w:val="24"/>
        </w:rPr>
        <w:t xml:space="preserve"> de Jésus Christ</w:t>
      </w:r>
      <w:r w:rsidR="00E8189E">
        <w:rPr>
          <w:sz w:val="24"/>
          <w:szCs w:val="24"/>
        </w:rPr>
        <w:t> :</w:t>
      </w:r>
      <w:r w:rsidR="00AF1A3F">
        <w:rPr>
          <w:sz w:val="24"/>
          <w:szCs w:val="24"/>
        </w:rPr>
        <w:t>1/</w:t>
      </w:r>
      <w:r w:rsidR="00E8189E">
        <w:rPr>
          <w:sz w:val="24"/>
          <w:szCs w:val="24"/>
        </w:rPr>
        <w:t xml:space="preserve"> La naissance</w:t>
      </w:r>
      <w:r w:rsidR="005A4A86">
        <w:rPr>
          <w:sz w:val="24"/>
          <w:szCs w:val="24"/>
        </w:rPr>
        <w:t xml:space="preserve"> de la parole divine</w:t>
      </w:r>
      <w:r w:rsidR="0000211E">
        <w:rPr>
          <w:sz w:val="24"/>
          <w:szCs w:val="24"/>
        </w:rPr>
        <w:t xml:space="preserve"> « avant tous les siècle</w:t>
      </w:r>
      <w:r w:rsidR="00254B89">
        <w:rPr>
          <w:sz w:val="24"/>
          <w:szCs w:val="24"/>
        </w:rPr>
        <w:t>s</w:t>
      </w:r>
      <w:r w:rsidR="002D3622">
        <w:rPr>
          <w:sz w:val="24"/>
          <w:szCs w:val="24"/>
        </w:rPr>
        <w:t> »</w:t>
      </w:r>
      <w:r>
        <w:rPr>
          <w:sz w:val="24"/>
          <w:szCs w:val="24"/>
        </w:rPr>
        <w:t xml:space="preserve"> </w:t>
      </w:r>
      <w:r w:rsidR="005A4A86">
        <w:rPr>
          <w:sz w:val="24"/>
          <w:szCs w:val="24"/>
        </w:rPr>
        <w:t>comme nous disons au</w:t>
      </w:r>
      <w:r w:rsidR="00AF1A3F">
        <w:rPr>
          <w:sz w:val="24"/>
          <w:szCs w:val="24"/>
        </w:rPr>
        <w:t xml:space="preserve"> Credo</w:t>
      </w:r>
      <w:r w:rsidR="00781C29">
        <w:rPr>
          <w:sz w:val="24"/>
          <w:szCs w:val="24"/>
        </w:rPr>
        <w:t>.</w:t>
      </w:r>
      <w:r w:rsidR="007F4140">
        <w:rPr>
          <w:sz w:val="24"/>
          <w:szCs w:val="24"/>
        </w:rPr>
        <w:t xml:space="preserve"> La naissance éternelle : le Verbe qui naît du Père. </w:t>
      </w:r>
      <w:r w:rsidR="00781C29">
        <w:rPr>
          <w:sz w:val="24"/>
          <w:szCs w:val="24"/>
        </w:rPr>
        <w:t xml:space="preserve"> 2/ La naissance de Jésus Christ de la Vierge Marie suite à l’incarnation </w:t>
      </w:r>
      <w:r w:rsidR="00421EAF">
        <w:rPr>
          <w:sz w:val="24"/>
          <w:szCs w:val="24"/>
        </w:rPr>
        <w:t>du Verbe.</w:t>
      </w:r>
      <w:r w:rsidR="007F4140">
        <w:rPr>
          <w:sz w:val="24"/>
          <w:szCs w:val="24"/>
        </w:rPr>
        <w:t xml:space="preserve"> </w:t>
      </w:r>
      <w:r w:rsidR="00421EAF">
        <w:rPr>
          <w:sz w:val="24"/>
          <w:szCs w:val="24"/>
        </w:rPr>
        <w:t xml:space="preserve">3/ La naissance du Christ dans l’âme humaine par la grâce </w:t>
      </w:r>
      <w:r w:rsidR="00A00DBD">
        <w:rPr>
          <w:sz w:val="24"/>
          <w:szCs w:val="24"/>
        </w:rPr>
        <w:t>qui diffuse dans l’âme la Foi, l’Esp</w:t>
      </w:r>
      <w:r w:rsidR="00C01691">
        <w:rPr>
          <w:sz w:val="24"/>
          <w:szCs w:val="24"/>
        </w:rPr>
        <w:t xml:space="preserve">érance et la </w:t>
      </w:r>
      <w:r w:rsidR="002D3622">
        <w:rPr>
          <w:sz w:val="24"/>
          <w:szCs w:val="24"/>
        </w:rPr>
        <w:t>Charité théologales</w:t>
      </w:r>
      <w:r w:rsidR="00C01691">
        <w:rPr>
          <w:sz w:val="24"/>
          <w:szCs w:val="24"/>
        </w:rPr>
        <w:t>.</w:t>
      </w:r>
      <w:r w:rsidR="00F67E28">
        <w:rPr>
          <w:sz w:val="24"/>
          <w:szCs w:val="24"/>
        </w:rPr>
        <w:t xml:space="preserve"> « </w:t>
      </w:r>
      <w:r w:rsidR="00F67E28" w:rsidRPr="003513FF">
        <w:rPr>
          <w:rFonts w:cstheme="minorHAnsi"/>
          <w:color w:val="001320"/>
          <w:sz w:val="24"/>
          <w:szCs w:val="24"/>
          <w:shd w:val="clear" w:color="auto" w:fill="FDFEFF"/>
        </w:rPr>
        <w:t xml:space="preserve">Si quelqu'un m'aime, il gardera ma parole, et mon Père </w:t>
      </w:r>
      <w:r w:rsidR="002D3622" w:rsidRPr="003513FF">
        <w:rPr>
          <w:rFonts w:cstheme="minorHAnsi"/>
          <w:color w:val="001320"/>
          <w:sz w:val="24"/>
          <w:szCs w:val="24"/>
          <w:shd w:val="clear" w:color="auto" w:fill="FDFEFF"/>
        </w:rPr>
        <w:t>l’aimera ;</w:t>
      </w:r>
      <w:r w:rsidR="00F67E28" w:rsidRPr="003513FF">
        <w:rPr>
          <w:rFonts w:cstheme="minorHAnsi"/>
          <w:color w:val="001320"/>
          <w:sz w:val="24"/>
          <w:szCs w:val="24"/>
          <w:shd w:val="clear" w:color="auto" w:fill="FDFEFF"/>
        </w:rPr>
        <w:t xml:space="preserve"> nous viendrons à lui, et nous ferons notre demeure chez lui</w:t>
      </w:r>
      <w:r w:rsidR="001A1F29">
        <w:rPr>
          <w:rFonts w:cstheme="minorHAnsi"/>
          <w:color w:val="001320"/>
          <w:sz w:val="24"/>
          <w:szCs w:val="24"/>
          <w:shd w:val="clear" w:color="auto" w:fill="FDFEFF"/>
        </w:rPr>
        <w:t xml:space="preserve"> </w:t>
      </w:r>
      <w:r w:rsidR="003513FF" w:rsidRPr="003513FF">
        <w:rPr>
          <w:sz w:val="24"/>
          <w:szCs w:val="24"/>
        </w:rPr>
        <w:t>»</w:t>
      </w:r>
      <w:r w:rsidR="001A1F29">
        <w:rPr>
          <w:sz w:val="24"/>
          <w:szCs w:val="24"/>
        </w:rPr>
        <w:t xml:space="preserve"> (Jn 14, 23).</w:t>
      </w:r>
      <w:r w:rsidR="00F67E28" w:rsidRPr="003513FF">
        <w:rPr>
          <w:sz w:val="24"/>
          <w:szCs w:val="24"/>
        </w:rPr>
        <w:t> </w:t>
      </w:r>
      <w:r w:rsidR="00C01691">
        <w:rPr>
          <w:sz w:val="24"/>
          <w:szCs w:val="24"/>
        </w:rPr>
        <w:t xml:space="preserve"> Cette naissance</w:t>
      </w:r>
      <w:r w:rsidR="002C084C">
        <w:rPr>
          <w:sz w:val="24"/>
          <w:szCs w:val="24"/>
        </w:rPr>
        <w:t xml:space="preserve"> mystique</w:t>
      </w:r>
      <w:r w:rsidR="00C01691">
        <w:rPr>
          <w:sz w:val="24"/>
          <w:szCs w:val="24"/>
        </w:rPr>
        <w:t xml:space="preserve"> est déjà faite par </w:t>
      </w:r>
      <w:r w:rsidR="00ED2336">
        <w:rPr>
          <w:sz w:val="24"/>
          <w:szCs w:val="24"/>
        </w:rPr>
        <w:t xml:space="preserve">le baptême, mais elle s’actualise par la conversion. </w:t>
      </w:r>
      <w:r w:rsidR="00D57EDC">
        <w:rPr>
          <w:sz w:val="24"/>
          <w:szCs w:val="24"/>
        </w:rPr>
        <w:t>En effet, on vit la nativité à chaque foi</w:t>
      </w:r>
      <w:r w:rsidR="006B0635">
        <w:rPr>
          <w:sz w:val="24"/>
          <w:szCs w:val="24"/>
        </w:rPr>
        <w:t xml:space="preserve">s qu’on se convertisse de nouveau. Cette nativité n’atteint pas la plénitude de sa croissance qui est « la plénitude de la stature du </w:t>
      </w:r>
      <w:r w:rsidR="00F9762C">
        <w:rPr>
          <w:sz w:val="24"/>
          <w:szCs w:val="24"/>
        </w:rPr>
        <w:t>Christ »</w:t>
      </w:r>
      <w:r w:rsidR="00C87871">
        <w:rPr>
          <w:sz w:val="24"/>
          <w:szCs w:val="24"/>
        </w:rPr>
        <w:t xml:space="preserve"> (Ep </w:t>
      </w:r>
      <w:r w:rsidR="001A1F29">
        <w:rPr>
          <w:sz w:val="24"/>
          <w:szCs w:val="24"/>
        </w:rPr>
        <w:t>4, 13)</w:t>
      </w:r>
      <w:r w:rsidR="00BF5D98">
        <w:rPr>
          <w:sz w:val="24"/>
          <w:szCs w:val="24"/>
        </w:rPr>
        <w:t xml:space="preserve"> si nous choisissons de résister à la grâce et nous opposons l’enseignement de l’Eglise</w:t>
      </w:r>
      <w:r w:rsidR="001A1F29">
        <w:rPr>
          <w:sz w:val="24"/>
          <w:szCs w:val="24"/>
        </w:rPr>
        <w:t>.</w:t>
      </w:r>
      <w:r w:rsidR="00895B9D">
        <w:rPr>
          <w:sz w:val="24"/>
          <w:szCs w:val="24"/>
        </w:rPr>
        <w:t xml:space="preserve"> Notre </w:t>
      </w:r>
      <w:r w:rsidR="005B4038">
        <w:rPr>
          <w:sz w:val="24"/>
          <w:szCs w:val="24"/>
        </w:rPr>
        <w:t>v</w:t>
      </w:r>
      <w:r w:rsidR="00895B9D">
        <w:rPr>
          <w:sz w:val="24"/>
          <w:szCs w:val="24"/>
        </w:rPr>
        <w:t xml:space="preserve">ie </w:t>
      </w:r>
      <w:r w:rsidR="005B4038">
        <w:rPr>
          <w:sz w:val="24"/>
          <w:szCs w:val="24"/>
        </w:rPr>
        <w:t>c</w:t>
      </w:r>
      <w:r w:rsidR="00895B9D">
        <w:rPr>
          <w:sz w:val="24"/>
          <w:szCs w:val="24"/>
        </w:rPr>
        <w:t xml:space="preserve">hrétienne n’est pas un cercle vide </w:t>
      </w:r>
      <w:r w:rsidR="005B4038">
        <w:rPr>
          <w:sz w:val="24"/>
          <w:szCs w:val="24"/>
        </w:rPr>
        <w:t xml:space="preserve">et </w:t>
      </w:r>
      <w:r w:rsidR="00895B9D">
        <w:rPr>
          <w:sz w:val="24"/>
          <w:szCs w:val="24"/>
        </w:rPr>
        <w:t>fermé sur soi, elle un</w:t>
      </w:r>
      <w:r w:rsidR="00BF5D98">
        <w:rPr>
          <w:sz w:val="24"/>
          <w:szCs w:val="24"/>
        </w:rPr>
        <w:t>e</w:t>
      </w:r>
      <w:r w:rsidR="00895B9D">
        <w:rPr>
          <w:sz w:val="24"/>
          <w:szCs w:val="24"/>
        </w:rPr>
        <w:t xml:space="preserve"> roue qui se dirige vers l’éternité. </w:t>
      </w:r>
      <w:r w:rsidR="004437E1">
        <w:rPr>
          <w:sz w:val="24"/>
          <w:szCs w:val="24"/>
        </w:rPr>
        <w:t>Naitre</w:t>
      </w:r>
      <w:r w:rsidR="0017169F">
        <w:rPr>
          <w:sz w:val="24"/>
          <w:szCs w:val="24"/>
        </w:rPr>
        <w:t>,</w:t>
      </w:r>
      <w:r w:rsidR="004437E1">
        <w:rPr>
          <w:sz w:val="24"/>
          <w:szCs w:val="24"/>
        </w:rPr>
        <w:t xml:space="preserve"> c’est découv</w:t>
      </w:r>
      <w:r w:rsidR="0017169F">
        <w:rPr>
          <w:sz w:val="24"/>
          <w:szCs w:val="24"/>
        </w:rPr>
        <w:t xml:space="preserve">rir </w:t>
      </w:r>
      <w:r w:rsidR="0022432C">
        <w:rPr>
          <w:sz w:val="24"/>
          <w:szCs w:val="24"/>
        </w:rPr>
        <w:t>le monde avec un nouveau regard qui n’est pas un regard subjectif et sentimentaliste</w:t>
      </w:r>
      <w:r w:rsidR="00E37884">
        <w:rPr>
          <w:sz w:val="24"/>
          <w:szCs w:val="24"/>
        </w:rPr>
        <w:t xml:space="preserve"> ou rationaliste, mais le regard de Dieu en nous tel qu’</w:t>
      </w:r>
      <w:r w:rsidR="00777BE2">
        <w:rPr>
          <w:sz w:val="24"/>
          <w:szCs w:val="24"/>
        </w:rPr>
        <w:t>il</w:t>
      </w:r>
      <w:r w:rsidR="00E37884">
        <w:rPr>
          <w:sz w:val="24"/>
          <w:szCs w:val="24"/>
        </w:rPr>
        <w:t xml:space="preserve"> est transmis par l’expérience</w:t>
      </w:r>
      <w:r w:rsidR="0074195F">
        <w:rPr>
          <w:sz w:val="24"/>
          <w:szCs w:val="24"/>
        </w:rPr>
        <w:t xml:space="preserve"> personnelle</w:t>
      </w:r>
      <w:r w:rsidR="00E37884">
        <w:rPr>
          <w:sz w:val="24"/>
          <w:szCs w:val="24"/>
        </w:rPr>
        <w:t xml:space="preserve"> de Dieu</w:t>
      </w:r>
      <w:r w:rsidR="0074195F">
        <w:rPr>
          <w:sz w:val="24"/>
          <w:szCs w:val="24"/>
        </w:rPr>
        <w:t>, l’expérience collective dans l’Eglise et à travers son histoire</w:t>
      </w:r>
      <w:r w:rsidR="00E65E6E">
        <w:rPr>
          <w:sz w:val="24"/>
          <w:szCs w:val="24"/>
        </w:rPr>
        <w:t xml:space="preserve"> et aussi son </w:t>
      </w:r>
      <w:r w:rsidR="002D3622">
        <w:rPr>
          <w:sz w:val="24"/>
          <w:szCs w:val="24"/>
        </w:rPr>
        <w:t>enseignement,</w:t>
      </w:r>
      <w:r w:rsidR="0074195F">
        <w:rPr>
          <w:sz w:val="24"/>
          <w:szCs w:val="24"/>
        </w:rPr>
        <w:t xml:space="preserve"> </w:t>
      </w:r>
      <w:r w:rsidR="008319B6">
        <w:rPr>
          <w:sz w:val="24"/>
          <w:szCs w:val="24"/>
        </w:rPr>
        <w:t>sans oublier</w:t>
      </w:r>
      <w:r w:rsidR="00E65E6E">
        <w:rPr>
          <w:sz w:val="24"/>
          <w:szCs w:val="24"/>
        </w:rPr>
        <w:t xml:space="preserve"> la vocation de </w:t>
      </w:r>
      <w:r w:rsidR="00EA10C1">
        <w:rPr>
          <w:sz w:val="24"/>
          <w:szCs w:val="24"/>
        </w:rPr>
        <w:t>vie réserv</w:t>
      </w:r>
      <w:r w:rsidR="00265491">
        <w:rPr>
          <w:sz w:val="24"/>
          <w:szCs w:val="24"/>
        </w:rPr>
        <w:t>ée</w:t>
      </w:r>
      <w:r w:rsidR="00EA10C1">
        <w:rPr>
          <w:sz w:val="24"/>
          <w:szCs w:val="24"/>
        </w:rPr>
        <w:t xml:space="preserve"> pour chacun de nous. </w:t>
      </w:r>
      <w:r w:rsidR="0053244F">
        <w:rPr>
          <w:sz w:val="24"/>
          <w:szCs w:val="24"/>
        </w:rPr>
        <w:t>I</w:t>
      </w:r>
      <w:r w:rsidR="00223FC5">
        <w:rPr>
          <w:sz w:val="24"/>
          <w:szCs w:val="24"/>
        </w:rPr>
        <w:t>l faut poser la question suivant</w:t>
      </w:r>
      <w:r w:rsidR="0053244F">
        <w:rPr>
          <w:sz w:val="24"/>
          <w:szCs w:val="24"/>
        </w:rPr>
        <w:t>e</w:t>
      </w:r>
      <w:r w:rsidR="00BF0FDE">
        <w:rPr>
          <w:sz w:val="24"/>
          <w:szCs w:val="24"/>
        </w:rPr>
        <w:t> :</w:t>
      </w:r>
      <w:r w:rsidR="00223FC5">
        <w:rPr>
          <w:sz w:val="24"/>
          <w:szCs w:val="24"/>
        </w:rPr>
        <w:t xml:space="preserve"> av</w:t>
      </w:r>
      <w:r w:rsidR="00BF0FDE">
        <w:rPr>
          <w:sz w:val="24"/>
          <w:szCs w:val="24"/>
        </w:rPr>
        <w:t>ons-</w:t>
      </w:r>
      <w:r w:rsidR="002E5CD7">
        <w:rPr>
          <w:sz w:val="24"/>
          <w:szCs w:val="24"/>
        </w:rPr>
        <w:t xml:space="preserve">nous conscience que nous sommes </w:t>
      </w:r>
      <w:r w:rsidR="00BF0FDE">
        <w:rPr>
          <w:sz w:val="24"/>
          <w:szCs w:val="24"/>
        </w:rPr>
        <w:t>nais</w:t>
      </w:r>
      <w:r w:rsidR="002E5CD7">
        <w:rPr>
          <w:sz w:val="24"/>
          <w:szCs w:val="24"/>
        </w:rPr>
        <w:t xml:space="preserve"> de Dieu par le baptême ? </w:t>
      </w:r>
      <w:r w:rsidR="00C82784">
        <w:rPr>
          <w:sz w:val="24"/>
          <w:szCs w:val="24"/>
        </w:rPr>
        <w:t xml:space="preserve">Cette naissance est-elle fructueuse en </w:t>
      </w:r>
      <w:r w:rsidR="005A00D0">
        <w:rPr>
          <w:sz w:val="24"/>
          <w:szCs w:val="24"/>
        </w:rPr>
        <w:t>nous</w:t>
      </w:r>
      <w:r w:rsidR="00C82784">
        <w:rPr>
          <w:sz w:val="24"/>
          <w:szCs w:val="24"/>
        </w:rPr>
        <w:t> ? Quels sont les empêchements de cette naissance</w:t>
      </w:r>
      <w:r w:rsidR="000D5581">
        <w:rPr>
          <w:sz w:val="24"/>
          <w:szCs w:val="24"/>
        </w:rPr>
        <w:t> ?</w:t>
      </w:r>
    </w:p>
    <w:p w14:paraId="6E7A515B" w14:textId="31CAFF3B" w:rsidR="000D5581" w:rsidRDefault="000D5581" w:rsidP="00220A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Dieu donne nous d’être docile à l’action de l’Esprit Saint en nous afin de comprendre </w:t>
      </w:r>
      <w:r w:rsidR="00AC0F52">
        <w:rPr>
          <w:sz w:val="24"/>
          <w:szCs w:val="24"/>
        </w:rPr>
        <w:t xml:space="preserve">que </w:t>
      </w:r>
      <w:r w:rsidR="002D3622">
        <w:rPr>
          <w:sz w:val="24"/>
          <w:szCs w:val="24"/>
        </w:rPr>
        <w:t>notre route</w:t>
      </w:r>
      <w:r w:rsidR="00AC0F52">
        <w:rPr>
          <w:sz w:val="24"/>
          <w:szCs w:val="24"/>
        </w:rPr>
        <w:t xml:space="preserve"> vers tes demeures éternelles passe par la croissance spirituelle du Christ en nous. Amen.</w:t>
      </w:r>
    </w:p>
    <w:p w14:paraId="3A675AB3" w14:textId="77777777" w:rsidR="005A00D0" w:rsidRDefault="005A00D0" w:rsidP="00220AE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06FF5295" w14:textId="77777777" w:rsidR="00A95BF7" w:rsidRDefault="00A95BF7" w:rsidP="00220AE2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C40A3BE" w14:textId="1E7198CA" w:rsidR="005D6348" w:rsidRDefault="005D6348" w:rsidP="00220AE2">
      <w:pPr>
        <w:spacing w:line="360" w:lineRule="auto"/>
        <w:jc w:val="both"/>
        <w:rPr>
          <w:sz w:val="24"/>
          <w:szCs w:val="24"/>
        </w:rPr>
      </w:pPr>
      <w:r w:rsidRPr="0013562D">
        <w:rPr>
          <w:b/>
          <w:bCs/>
          <w:sz w:val="24"/>
          <w:szCs w:val="24"/>
          <w:u w:val="single"/>
        </w:rPr>
        <w:t>4/ La présentation de Jésus au temple</w:t>
      </w:r>
      <w:r>
        <w:rPr>
          <w:sz w:val="24"/>
          <w:szCs w:val="24"/>
        </w:rPr>
        <w:t> :</w:t>
      </w:r>
    </w:p>
    <w:p w14:paraId="4F31A81D" w14:textId="23BEF616" w:rsidR="006B4FE7" w:rsidRDefault="000231C8" w:rsidP="005A00D0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« </w:t>
      </w:r>
      <w:r w:rsidR="006B4FE7" w:rsidRPr="006B4FE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Et, quand les jours de leur purification furent accomplis, selon la loi de Moïse, Joseph et Marie le portèrent à Jérusalem, pour le présenter au Seigneur, suivant ce qui est écrit dans la loi du </w:t>
      </w:r>
      <w:r w:rsidR="002D3622" w:rsidRPr="006B4FE7">
        <w:rPr>
          <w:rFonts w:eastAsia="Times New Roman" w:cstheme="minorHAnsi"/>
          <w:color w:val="333333"/>
          <w:sz w:val="24"/>
          <w:szCs w:val="24"/>
          <w:lang w:eastAsia="fr-FR"/>
        </w:rPr>
        <w:t>Seigneur :</w:t>
      </w:r>
      <w:r w:rsidR="006B4FE7" w:rsidRPr="006B4FE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Tout mâle premier-né sera consacré au Seigneur,</w:t>
      </w:r>
      <w:r w:rsidR="005A00D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6B4FE7" w:rsidRPr="006B4FE7">
        <w:rPr>
          <w:rFonts w:eastAsia="Times New Roman" w:cstheme="minorHAnsi"/>
          <w:color w:val="333333"/>
          <w:sz w:val="24"/>
          <w:szCs w:val="24"/>
          <w:lang w:eastAsia="fr-FR"/>
        </w:rPr>
        <w:t>et pour offrir en sacrifice deux tourterelles ou deux jeunes pigeons, comme cela est prescrit dans la loi du Seigneur.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 » Luc 2, 23-24.</w:t>
      </w:r>
      <w:r w:rsidR="00E5282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1F04C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Notre rapport à la loi </w:t>
      </w:r>
      <w:r w:rsidR="007055F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caractérise notre foi.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Jésus a</w:t>
      </w:r>
      <w:r w:rsidR="000F6B1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respecté la Loi dès sa naissance jusqu’à la mort. </w:t>
      </w:r>
      <w:r w:rsidR="0086136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On a vu la dernière fois que </w:t>
      </w:r>
      <w:r w:rsidR="0039308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l’Esprit Saint travail dans l’âme </w:t>
      </w:r>
      <w:r w:rsidR="002554ED">
        <w:rPr>
          <w:rFonts w:eastAsia="Times New Roman" w:cstheme="minorHAnsi"/>
          <w:color w:val="333333"/>
          <w:sz w:val="24"/>
          <w:szCs w:val="24"/>
          <w:lang w:eastAsia="fr-FR"/>
        </w:rPr>
        <w:t>sur deux niveaux : Sur le niveau subjectif</w:t>
      </w:r>
      <w:r w:rsidR="009B7BCE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r w:rsidR="002554E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il infuse les dons par lesquels il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nous amène</w:t>
      </w:r>
      <w:r w:rsidR="003E3AEA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progressivement au profondeur de la relation avec Dieu</w:t>
      </w:r>
      <w:r w:rsidR="00D57A0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et un niveau objectif </w:t>
      </w:r>
      <w:r w:rsidR="0014127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qui est le niveau ecclésiale : l’enseignement de l’Eglise. </w:t>
      </w:r>
      <w:r w:rsidR="007D0E5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Le Verbe </w:t>
      </w:r>
      <w:r w:rsidR="00520E1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est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venu</w:t>
      </w:r>
      <w:r w:rsidR="007D0E5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dans le monde bien qu’il est Dieu il s’est fait homme</w:t>
      </w:r>
      <w:r w:rsidR="00520E1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, un juif obéissant à la loi juive. </w:t>
      </w:r>
      <w:r w:rsidR="0041557B">
        <w:rPr>
          <w:rFonts w:eastAsia="Times New Roman" w:cstheme="minorHAnsi"/>
          <w:color w:val="333333"/>
          <w:sz w:val="24"/>
          <w:szCs w:val="24"/>
          <w:lang w:eastAsia="fr-FR"/>
        </w:rPr>
        <w:t>Le problème aujourd’hui c’est de voir ceux qui se disent chrétien</w:t>
      </w:r>
      <w:r w:rsidR="00062690">
        <w:rPr>
          <w:rFonts w:eastAsia="Times New Roman" w:cstheme="minorHAnsi"/>
          <w:color w:val="333333"/>
          <w:sz w:val="24"/>
          <w:szCs w:val="24"/>
          <w:lang w:eastAsia="fr-FR"/>
        </w:rPr>
        <w:t>s et qui refusent d’obéir les enseignements de l’Eglise</w:t>
      </w:r>
      <w:r w:rsidR="00FE3C7A">
        <w:rPr>
          <w:rFonts w:eastAsia="Times New Roman" w:cstheme="minorHAnsi"/>
          <w:color w:val="333333"/>
          <w:sz w:val="24"/>
          <w:szCs w:val="24"/>
          <w:lang w:eastAsia="fr-FR"/>
        </w:rPr>
        <w:t>/</w:t>
      </w:r>
      <w:r w:rsidR="0006269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le corps du Christ</w:t>
      </w:r>
      <w:r w:rsidR="00FE3C7A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r w:rsidR="0006269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que J</w:t>
      </w:r>
      <w:r w:rsidR="00F0410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ésus </w:t>
      </w:r>
      <w:r w:rsidR="00AB239B">
        <w:rPr>
          <w:rFonts w:eastAsia="Times New Roman" w:cstheme="minorHAnsi"/>
          <w:color w:val="333333"/>
          <w:sz w:val="24"/>
          <w:szCs w:val="24"/>
          <w:lang w:eastAsia="fr-FR"/>
        </w:rPr>
        <w:t>est</w:t>
      </w:r>
      <w:r w:rsidR="00F0410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mort pour elle sur la Croix. Le refus et la révolte contre l’Eglise et son enseignement empêchent la naissance du Christ dans l’âme </w:t>
      </w:r>
      <w:r w:rsidR="00431BF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et empêche la croissance spirituelle dans la vérité. </w:t>
      </w:r>
      <w:r w:rsidR="0078118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Ceux qui adoptent le christianisme de leur Ego et qui refusent le Christianisme du Christ donné à/ par son Eglise </w:t>
      </w:r>
      <w:r w:rsidR="004F3AE1">
        <w:rPr>
          <w:rFonts w:eastAsia="Times New Roman" w:cstheme="minorHAnsi"/>
          <w:color w:val="333333"/>
          <w:sz w:val="24"/>
          <w:szCs w:val="24"/>
          <w:lang w:eastAsia="fr-FR"/>
        </w:rPr>
        <w:t>refusent la croissance spirituelle</w:t>
      </w:r>
      <w:r w:rsidR="002B35FD">
        <w:rPr>
          <w:rFonts w:eastAsia="Times New Roman" w:cstheme="minorHAnsi"/>
          <w:color w:val="333333"/>
          <w:sz w:val="24"/>
          <w:szCs w:val="24"/>
          <w:lang w:eastAsia="fr-FR"/>
        </w:rPr>
        <w:t>. C’est pourquoi ils sont condamnés à être</w:t>
      </w:r>
      <w:r w:rsidR="00F0134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spirituellement</w:t>
      </w:r>
      <w:r w:rsidR="002B35F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des pygmées</w:t>
      </w:r>
      <w:r w:rsidR="004C419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</w:t>
      </w:r>
      <w:r w:rsidR="00F9600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Et cela attriste le cœur de Dieu car Dieu est un </w:t>
      </w:r>
      <w:r w:rsidR="005715B0">
        <w:rPr>
          <w:rFonts w:eastAsia="Times New Roman" w:cstheme="minorHAnsi"/>
          <w:color w:val="333333"/>
          <w:sz w:val="24"/>
          <w:szCs w:val="24"/>
          <w:lang w:eastAsia="fr-FR"/>
        </w:rPr>
        <w:t>P</w:t>
      </w:r>
      <w:r w:rsidR="00F96008">
        <w:rPr>
          <w:rFonts w:eastAsia="Times New Roman" w:cstheme="minorHAnsi"/>
          <w:color w:val="333333"/>
          <w:sz w:val="24"/>
          <w:szCs w:val="24"/>
          <w:lang w:eastAsia="fr-FR"/>
        </w:rPr>
        <w:t>ère et vous pouvez imaginer</w:t>
      </w:r>
      <w:r w:rsidR="00021CF7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la réaction d’un père quand il voit son fils souffre d’un arrêt de croissance et qu’il est condamné à rester toute sa vie </w:t>
      </w:r>
      <w:r w:rsidR="002319F1">
        <w:rPr>
          <w:rFonts w:eastAsia="Times New Roman" w:cstheme="minorHAnsi"/>
          <w:color w:val="333333"/>
          <w:sz w:val="24"/>
          <w:szCs w:val="24"/>
          <w:lang w:eastAsia="fr-FR"/>
        </w:rPr>
        <w:t>dans un état de pygmées. Ainsi sont malheureusement, plusieurs membre</w:t>
      </w:r>
      <w:r w:rsidR="0092268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s de l’Eglise qui refusent l’obéissance </w:t>
      </w:r>
      <w:r w:rsidR="00B524E9">
        <w:rPr>
          <w:rFonts w:eastAsia="Times New Roman" w:cstheme="minorHAnsi"/>
          <w:color w:val="333333"/>
          <w:sz w:val="24"/>
          <w:szCs w:val="24"/>
          <w:lang w:eastAsia="fr-FR"/>
        </w:rPr>
        <w:t>à</w:t>
      </w:r>
      <w:r w:rsidR="0092268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l’Eglise</w:t>
      </w:r>
      <w:r w:rsidR="00B524E9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  <w:r w:rsidR="0092268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B524E9">
        <w:rPr>
          <w:rFonts w:eastAsia="Times New Roman" w:cstheme="minorHAnsi"/>
          <w:color w:val="333333"/>
          <w:sz w:val="24"/>
          <w:szCs w:val="24"/>
          <w:lang w:eastAsia="fr-FR"/>
        </w:rPr>
        <w:t>I</w:t>
      </w:r>
      <w:r w:rsidR="00922684">
        <w:rPr>
          <w:rFonts w:eastAsia="Times New Roman" w:cstheme="minorHAnsi"/>
          <w:color w:val="333333"/>
          <w:sz w:val="24"/>
          <w:szCs w:val="24"/>
          <w:lang w:eastAsia="fr-FR"/>
        </w:rPr>
        <w:t>ls sont des consommateurs ou des distributeurs (dans le cas du clergé) des sacrements</w:t>
      </w:r>
      <w:r w:rsidR="00D65E4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Ils viennent chaque dimanche à la messe par tradition ou par obligation morale,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ils n’ont</w:t>
      </w:r>
      <w:r w:rsidR="00AD6CE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aucune profondeur</w:t>
      </w:r>
      <w:r w:rsidR="00AD6CE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ou expérimentation spirituelle.</w:t>
      </w:r>
    </w:p>
    <w:p w14:paraId="0C48C1B2" w14:textId="606380F3" w:rsidR="000C01E5" w:rsidRDefault="000C01E5" w:rsidP="00220AE2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Sommes-nous des pygmées ? L</w:t>
      </w:r>
      <w:r w:rsidR="00D26941">
        <w:rPr>
          <w:rFonts w:eastAsia="Times New Roman" w:cstheme="minorHAnsi"/>
          <w:color w:val="333333"/>
          <w:sz w:val="24"/>
          <w:szCs w:val="24"/>
          <w:lang w:eastAsia="fr-FR"/>
        </w:rPr>
        <w:t>’unique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D26941">
        <w:rPr>
          <w:rFonts w:eastAsia="Times New Roman" w:cstheme="minorHAnsi"/>
          <w:color w:val="333333"/>
          <w:sz w:val="24"/>
          <w:szCs w:val="24"/>
          <w:lang w:eastAsia="fr-FR"/>
        </w:rPr>
        <w:t xml:space="preserve">solution est de chercher Dieu dans l’enseignement spirituel et théologique de son Eglise </w:t>
      </w:r>
      <w:r w:rsidR="0091406D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en accueillant cet enseignement comme </w:t>
      </w:r>
      <w:r w:rsidR="00220AE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un enfant confiant en son père. </w:t>
      </w:r>
    </w:p>
    <w:p w14:paraId="6456CC65" w14:textId="3DAFA8DC" w:rsidR="00220AE2" w:rsidRDefault="00220AE2" w:rsidP="00220AE2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Dieu tout puissant aide nous à </w:t>
      </w:r>
      <w:r w:rsidR="00C51913">
        <w:rPr>
          <w:rFonts w:eastAsia="Times New Roman" w:cstheme="minorHAnsi"/>
          <w:color w:val="333333"/>
          <w:sz w:val="24"/>
          <w:szCs w:val="24"/>
          <w:lang w:eastAsia="fr-FR"/>
        </w:rPr>
        <w:t>t’aimer et aimer ton Eglise. Amen.</w:t>
      </w:r>
    </w:p>
    <w:p w14:paraId="16EDCF47" w14:textId="3C35889F" w:rsidR="00C51913" w:rsidRDefault="00C51913" w:rsidP="00220AE2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35FED715" w14:textId="77777777" w:rsidR="006B6C80" w:rsidRDefault="006B6C80" w:rsidP="00220AE2">
      <w:pPr>
        <w:spacing w:after="0" w:line="36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</w:pPr>
    </w:p>
    <w:p w14:paraId="77519DEE" w14:textId="77777777" w:rsidR="00A95BF7" w:rsidRDefault="00A95BF7" w:rsidP="00220AE2">
      <w:pPr>
        <w:spacing w:after="0" w:line="36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</w:pPr>
    </w:p>
    <w:p w14:paraId="4988C16F" w14:textId="77777777" w:rsidR="00A95BF7" w:rsidRDefault="00A95BF7" w:rsidP="00220AE2">
      <w:pPr>
        <w:spacing w:after="0" w:line="36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</w:pPr>
    </w:p>
    <w:p w14:paraId="6CC70D95" w14:textId="1124BD8F" w:rsidR="00C51913" w:rsidRDefault="00FC21DA" w:rsidP="00220AE2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C21DA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fr-FR"/>
        </w:rPr>
        <w:t>5/ Le recouvrement de Jésus au Temple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 :</w:t>
      </w:r>
    </w:p>
    <w:p w14:paraId="1F76AB4D" w14:textId="718E3F01" w:rsidR="00FC21DA" w:rsidRDefault="00FD6AC1" w:rsidP="00220AE2">
      <w:pPr>
        <w:spacing w:after="0" w:line="36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>Sommes</w:t>
      </w:r>
      <w:r w:rsidR="00C44232">
        <w:rPr>
          <w:rFonts w:eastAsia="Times New Roman" w:cstheme="minorHAnsi"/>
          <w:color w:val="333333"/>
          <w:sz w:val="24"/>
          <w:szCs w:val="24"/>
          <w:lang w:eastAsia="fr-FR"/>
        </w:rPr>
        <w:t>-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>nous conscients que nous sommes le temple de l’Esprit Saint ?</w:t>
      </w:r>
      <w:r w:rsidR="00C4423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ou sommes-nous</w:t>
      </w: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 </w:t>
      </w:r>
      <w:r w:rsidR="00C4423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en dehors de notre temple ? </w:t>
      </w:r>
      <w:r w:rsidR="00EF7BAD">
        <w:rPr>
          <w:rFonts w:eastAsia="Times New Roman" w:cstheme="minorHAnsi"/>
          <w:color w:val="333333"/>
          <w:sz w:val="24"/>
          <w:szCs w:val="24"/>
          <w:lang w:eastAsia="fr-FR"/>
        </w:rPr>
        <w:t>Saint August</w:t>
      </w:r>
      <w:r w:rsidR="003B3ADE">
        <w:rPr>
          <w:rFonts w:eastAsia="Times New Roman" w:cstheme="minorHAnsi"/>
          <w:color w:val="333333"/>
          <w:sz w:val="24"/>
          <w:szCs w:val="24"/>
          <w:lang w:eastAsia="fr-FR"/>
        </w:rPr>
        <w:t>in nous dit « En nous cherch</w:t>
      </w:r>
      <w:r w:rsidR="00181304">
        <w:rPr>
          <w:rFonts w:eastAsia="Times New Roman" w:cstheme="minorHAnsi"/>
          <w:color w:val="333333"/>
          <w:sz w:val="24"/>
          <w:szCs w:val="24"/>
          <w:lang w:eastAsia="fr-FR"/>
        </w:rPr>
        <w:t>ant</w:t>
      </w:r>
      <w:r w:rsidR="003B3ADE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r w:rsidR="003260B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que </w:t>
      </w:r>
      <w:r w:rsidR="002D3622">
        <w:rPr>
          <w:rFonts w:eastAsia="Times New Roman" w:cstheme="minorHAnsi"/>
          <w:color w:val="333333"/>
          <w:sz w:val="24"/>
          <w:szCs w:val="24"/>
          <w:lang w:eastAsia="fr-FR"/>
        </w:rPr>
        <w:t>trouvons-nous en</w:t>
      </w:r>
      <w:r w:rsidR="003260B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nous ? Dieu ! </w:t>
      </w:r>
      <w:r w:rsidR="00541EA0">
        <w:rPr>
          <w:rFonts w:eastAsia="Times New Roman" w:cstheme="minorHAnsi"/>
          <w:color w:val="333333"/>
          <w:sz w:val="24"/>
          <w:szCs w:val="24"/>
          <w:lang w:eastAsia="fr-FR"/>
        </w:rPr>
        <w:t>Dieu qui était en nous quand nous étions en dehors de nous</w:t>
      </w:r>
      <w:r w:rsidR="002B78E0">
        <w:rPr>
          <w:rFonts w:eastAsia="Times New Roman" w:cstheme="minorHAnsi"/>
          <w:color w:val="333333"/>
          <w:sz w:val="24"/>
          <w:szCs w:val="24"/>
          <w:lang w:eastAsia="fr-FR"/>
        </w:rPr>
        <w:t> ».</w:t>
      </w:r>
      <w:r w:rsidR="00A200B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Il est inutile de chercher le Christ en dehors de son Eglise, il est inutile d’être membre de l’Eglise sans avoir le Christ dans </w:t>
      </w:r>
      <w:r w:rsidR="001B1816">
        <w:rPr>
          <w:rFonts w:eastAsia="Times New Roman" w:cstheme="minorHAnsi"/>
          <w:color w:val="333333"/>
          <w:sz w:val="24"/>
          <w:szCs w:val="24"/>
          <w:lang w:eastAsia="fr-FR"/>
        </w:rPr>
        <w:t xml:space="preserve">son cœur. </w:t>
      </w:r>
      <w:r w:rsidR="00B87F10">
        <w:rPr>
          <w:rFonts w:eastAsia="Times New Roman" w:cstheme="minorHAnsi"/>
          <w:color w:val="333333"/>
          <w:sz w:val="24"/>
          <w:szCs w:val="24"/>
          <w:lang w:eastAsia="fr-FR"/>
        </w:rPr>
        <w:t xml:space="preserve">Garder le Christ dans son cœur signifie de méditer chaque jour son mystère dans </w:t>
      </w:r>
      <w:r w:rsidR="00AF1ACB">
        <w:rPr>
          <w:rFonts w:eastAsia="Times New Roman" w:cstheme="minorHAnsi"/>
          <w:color w:val="333333"/>
          <w:sz w:val="24"/>
          <w:szCs w:val="24"/>
          <w:lang w:eastAsia="fr-FR"/>
        </w:rPr>
        <w:t>la prière et dans l</w:t>
      </w:r>
      <w:r w:rsidR="004E1487">
        <w:rPr>
          <w:rFonts w:eastAsia="Times New Roman" w:cstheme="minorHAnsi"/>
          <w:color w:val="333333"/>
          <w:sz w:val="24"/>
          <w:szCs w:val="24"/>
          <w:lang w:eastAsia="fr-FR"/>
        </w:rPr>
        <w:t>a bible</w:t>
      </w:r>
      <w:r w:rsidR="00AF1AC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. </w:t>
      </w:r>
      <w:r w:rsidR="00C55E72">
        <w:rPr>
          <w:rFonts w:eastAsia="Times New Roman" w:cstheme="minorHAnsi"/>
          <w:color w:val="333333"/>
          <w:sz w:val="24"/>
          <w:szCs w:val="24"/>
          <w:lang w:eastAsia="fr-FR"/>
        </w:rPr>
        <w:t>Le Christ est toujours dans le temple : il est dans le temple de son corps mystique et il est aussi dans le temple de nos corps qui sont les temples de son Esprit Saint</w:t>
      </w:r>
      <w:r w:rsidR="0095068C">
        <w:rPr>
          <w:rFonts w:eastAsia="Times New Roman" w:cstheme="minorHAnsi"/>
          <w:color w:val="333333"/>
          <w:sz w:val="24"/>
          <w:szCs w:val="24"/>
          <w:lang w:eastAsia="fr-FR"/>
        </w:rPr>
        <w:t>. Si tu as le Christ dans le temple de ton cœur tu sera</w:t>
      </w:r>
      <w:r w:rsidR="009324D5">
        <w:rPr>
          <w:rFonts w:eastAsia="Times New Roman" w:cstheme="minorHAnsi"/>
          <w:color w:val="333333"/>
          <w:sz w:val="24"/>
          <w:szCs w:val="24"/>
          <w:lang w:eastAsia="fr-FR"/>
        </w:rPr>
        <w:t>s</w:t>
      </w:r>
      <w:r w:rsidR="0095068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toujours attaché </w:t>
      </w:r>
      <w:r w:rsidR="00826EB8">
        <w:rPr>
          <w:rFonts w:eastAsia="Times New Roman" w:cstheme="minorHAnsi"/>
          <w:color w:val="333333"/>
          <w:sz w:val="24"/>
          <w:szCs w:val="24"/>
          <w:lang w:eastAsia="fr-FR"/>
        </w:rPr>
        <w:t>au temple de son corps mystique qui est l’Eglise.</w:t>
      </w:r>
      <w:r w:rsidR="00256C89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« </w:t>
      </w:r>
      <w:r w:rsidR="00B320B3" w:rsidRPr="00B320B3">
        <w:rPr>
          <w:rFonts w:cstheme="minorHAnsi"/>
          <w:color w:val="333333"/>
          <w:sz w:val="24"/>
          <w:szCs w:val="24"/>
          <w:shd w:val="clear" w:color="auto" w:fill="FFFFFF"/>
        </w:rPr>
        <w:t xml:space="preserve">Il faut que je m'occupe des affaires de mon </w:t>
      </w:r>
      <w:r w:rsidR="002D3622" w:rsidRPr="00B320B3">
        <w:rPr>
          <w:rFonts w:cstheme="minorHAnsi"/>
          <w:color w:val="333333"/>
          <w:sz w:val="24"/>
          <w:szCs w:val="24"/>
          <w:shd w:val="clear" w:color="auto" w:fill="FFFFFF"/>
        </w:rPr>
        <w:t>Père ?</w:t>
      </w:r>
      <w:r w:rsidR="004A6931">
        <w:rPr>
          <w:rFonts w:cstheme="minorHAnsi"/>
          <w:color w:val="333333"/>
          <w:sz w:val="24"/>
          <w:szCs w:val="24"/>
          <w:shd w:val="clear" w:color="auto" w:fill="FFFFFF"/>
        </w:rPr>
        <w:t xml:space="preserve"> » (Luc 2, 49) Le Chrétien est un disciple du Christ il est un </w:t>
      </w:r>
      <w:r w:rsidR="002E5AF9">
        <w:rPr>
          <w:rFonts w:cstheme="minorHAnsi"/>
          <w:color w:val="333333"/>
          <w:sz w:val="24"/>
          <w:szCs w:val="24"/>
          <w:shd w:val="clear" w:color="auto" w:fill="FFFFFF"/>
        </w:rPr>
        <w:t>« </w:t>
      </w:r>
      <w:r w:rsidR="004A6931">
        <w:rPr>
          <w:rFonts w:cstheme="minorHAnsi"/>
          <w:color w:val="333333"/>
          <w:sz w:val="24"/>
          <w:szCs w:val="24"/>
          <w:shd w:val="clear" w:color="auto" w:fill="FFFFFF"/>
        </w:rPr>
        <w:t>Alt</w:t>
      </w:r>
      <w:r w:rsidR="00BF10D8">
        <w:rPr>
          <w:rFonts w:cstheme="minorHAnsi"/>
          <w:color w:val="333333"/>
          <w:sz w:val="24"/>
          <w:szCs w:val="24"/>
          <w:shd w:val="clear" w:color="auto" w:fill="FFFFFF"/>
        </w:rPr>
        <w:t>er</w:t>
      </w:r>
      <w:r w:rsidR="004A6931">
        <w:rPr>
          <w:rFonts w:cstheme="minorHAnsi"/>
          <w:color w:val="333333"/>
          <w:sz w:val="24"/>
          <w:szCs w:val="24"/>
          <w:shd w:val="clear" w:color="auto" w:fill="FFFFFF"/>
        </w:rPr>
        <w:t xml:space="preserve"> Christus</w:t>
      </w:r>
      <w:r w:rsidR="002E5AF9">
        <w:rPr>
          <w:rFonts w:cstheme="minorHAnsi"/>
          <w:color w:val="333333"/>
          <w:sz w:val="24"/>
          <w:szCs w:val="24"/>
          <w:shd w:val="clear" w:color="auto" w:fill="FFFFFF"/>
        </w:rPr>
        <w:t> »</w:t>
      </w:r>
      <w:r w:rsidR="004A6931">
        <w:rPr>
          <w:rFonts w:cstheme="minorHAnsi"/>
          <w:color w:val="333333"/>
          <w:sz w:val="24"/>
          <w:szCs w:val="24"/>
          <w:shd w:val="clear" w:color="auto" w:fill="FFFFFF"/>
        </w:rPr>
        <w:t xml:space="preserve">, il doit toujours </w:t>
      </w:r>
      <w:r w:rsidR="00165A26">
        <w:rPr>
          <w:rFonts w:cstheme="minorHAnsi"/>
          <w:color w:val="333333"/>
          <w:sz w:val="24"/>
          <w:szCs w:val="24"/>
          <w:shd w:val="clear" w:color="auto" w:fill="FFFFFF"/>
        </w:rPr>
        <w:t xml:space="preserve">s’occupé des affaires de son </w:t>
      </w:r>
      <w:r w:rsidR="00EE02D0">
        <w:rPr>
          <w:rFonts w:cstheme="minorHAnsi"/>
          <w:color w:val="333333"/>
          <w:sz w:val="24"/>
          <w:szCs w:val="24"/>
          <w:shd w:val="clear" w:color="auto" w:fill="FFFFFF"/>
        </w:rPr>
        <w:t>P</w:t>
      </w:r>
      <w:r w:rsidR="00165A26">
        <w:rPr>
          <w:rFonts w:cstheme="minorHAnsi"/>
          <w:color w:val="333333"/>
          <w:sz w:val="24"/>
          <w:szCs w:val="24"/>
          <w:shd w:val="clear" w:color="auto" w:fill="FFFFFF"/>
        </w:rPr>
        <w:t>ère</w:t>
      </w:r>
      <w:r w:rsidR="00EE02D0">
        <w:rPr>
          <w:rFonts w:cstheme="minorHAnsi"/>
          <w:color w:val="333333"/>
          <w:sz w:val="24"/>
          <w:szCs w:val="24"/>
          <w:shd w:val="clear" w:color="auto" w:fill="FFFFFF"/>
        </w:rPr>
        <w:t xml:space="preserve"> céleste</w:t>
      </w:r>
      <w:r w:rsidR="00165A26">
        <w:rPr>
          <w:rFonts w:cstheme="minorHAnsi"/>
          <w:color w:val="333333"/>
          <w:sz w:val="24"/>
          <w:szCs w:val="24"/>
          <w:shd w:val="clear" w:color="auto" w:fill="FFFFFF"/>
        </w:rPr>
        <w:t xml:space="preserve">, car il est </w:t>
      </w:r>
      <w:r w:rsidR="002D3622">
        <w:rPr>
          <w:rFonts w:cstheme="minorHAnsi"/>
          <w:color w:val="333333"/>
          <w:sz w:val="24"/>
          <w:szCs w:val="24"/>
          <w:shd w:val="clear" w:color="auto" w:fill="FFFFFF"/>
        </w:rPr>
        <w:t>le fils adoptif du P</w:t>
      </w:r>
      <w:r w:rsidR="00165A26">
        <w:rPr>
          <w:rFonts w:cstheme="minorHAnsi"/>
          <w:color w:val="333333"/>
          <w:sz w:val="24"/>
          <w:szCs w:val="24"/>
          <w:shd w:val="clear" w:color="auto" w:fill="FFFFFF"/>
        </w:rPr>
        <w:t xml:space="preserve">ère. </w:t>
      </w:r>
      <w:r w:rsidR="001068E6">
        <w:rPr>
          <w:rFonts w:cstheme="minorHAnsi"/>
          <w:color w:val="333333"/>
          <w:sz w:val="24"/>
          <w:szCs w:val="24"/>
          <w:shd w:val="clear" w:color="auto" w:fill="FFFFFF"/>
        </w:rPr>
        <w:t>La relation personnelle avec Dieu (la relation père</w:t>
      </w:r>
      <w:r w:rsidR="005B4BE0">
        <w:rPr>
          <w:rFonts w:cstheme="minorHAnsi"/>
          <w:color w:val="333333"/>
          <w:sz w:val="24"/>
          <w:szCs w:val="24"/>
          <w:shd w:val="clear" w:color="auto" w:fill="FFFFFF"/>
        </w:rPr>
        <w:t>/</w:t>
      </w:r>
      <w:r w:rsidR="001068E6">
        <w:rPr>
          <w:rFonts w:cstheme="minorHAnsi"/>
          <w:color w:val="333333"/>
          <w:sz w:val="24"/>
          <w:szCs w:val="24"/>
          <w:shd w:val="clear" w:color="auto" w:fill="FFFFFF"/>
        </w:rPr>
        <w:t>fils) vécu au sein de l’Eglise, du corps mystique du Christ</w:t>
      </w:r>
      <w:r w:rsidR="004B21E1">
        <w:rPr>
          <w:rFonts w:cstheme="minorHAnsi"/>
          <w:color w:val="333333"/>
          <w:sz w:val="24"/>
          <w:szCs w:val="24"/>
          <w:shd w:val="clear" w:color="auto" w:fill="FFFFFF"/>
        </w:rPr>
        <w:t>, dans la fidélité et la conversion continuelle</w:t>
      </w:r>
      <w:r w:rsidR="005B4BE0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05161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5B4BE0">
        <w:rPr>
          <w:rFonts w:cstheme="minorHAnsi"/>
          <w:color w:val="333333"/>
          <w:sz w:val="24"/>
          <w:szCs w:val="24"/>
          <w:shd w:val="clear" w:color="auto" w:fill="FFFFFF"/>
        </w:rPr>
        <w:t>C</w:t>
      </w:r>
      <w:r w:rsidR="00051611">
        <w:rPr>
          <w:rFonts w:cstheme="minorHAnsi"/>
          <w:color w:val="333333"/>
          <w:sz w:val="24"/>
          <w:szCs w:val="24"/>
          <w:shd w:val="clear" w:color="auto" w:fill="FFFFFF"/>
        </w:rPr>
        <w:t xml:space="preserve">’est notre route qui mène directement au ciel c’est une route </w:t>
      </w:r>
      <w:r w:rsidR="002D3622">
        <w:rPr>
          <w:rFonts w:cstheme="minorHAnsi"/>
          <w:color w:val="333333"/>
          <w:sz w:val="24"/>
          <w:szCs w:val="24"/>
          <w:shd w:val="clear" w:color="auto" w:fill="FFFFFF"/>
        </w:rPr>
        <w:t>glorieuse,</w:t>
      </w:r>
      <w:r w:rsidR="00DC19D6">
        <w:rPr>
          <w:rFonts w:cstheme="minorHAnsi"/>
          <w:color w:val="333333"/>
          <w:sz w:val="24"/>
          <w:szCs w:val="24"/>
          <w:shd w:val="clear" w:color="auto" w:fill="FFFFFF"/>
        </w:rPr>
        <w:t xml:space="preserve"> joyeuse, lumineuse et aussi doul</w:t>
      </w:r>
      <w:r w:rsidR="002E5AF9">
        <w:rPr>
          <w:rFonts w:cstheme="minorHAnsi"/>
          <w:color w:val="333333"/>
          <w:sz w:val="24"/>
          <w:szCs w:val="24"/>
          <w:shd w:val="clear" w:color="auto" w:fill="FFFFFF"/>
        </w:rPr>
        <w:t>o</w:t>
      </w:r>
      <w:r w:rsidR="00DC19D6">
        <w:rPr>
          <w:rFonts w:cstheme="minorHAnsi"/>
          <w:color w:val="333333"/>
          <w:sz w:val="24"/>
          <w:szCs w:val="24"/>
          <w:shd w:val="clear" w:color="auto" w:fill="FFFFFF"/>
        </w:rPr>
        <w:t>ureuse</w:t>
      </w:r>
      <w:r w:rsidR="00E053CE">
        <w:rPr>
          <w:rFonts w:cstheme="minorHAnsi"/>
          <w:color w:val="333333"/>
          <w:sz w:val="24"/>
          <w:szCs w:val="24"/>
          <w:shd w:val="clear" w:color="auto" w:fill="FFFFFF"/>
        </w:rPr>
        <w:t>. Il ne faut pas chercher l’illumination de la vérité divine en dehors du temple</w:t>
      </w:r>
      <w:r w:rsidR="005826DA">
        <w:rPr>
          <w:rFonts w:cstheme="minorHAnsi"/>
          <w:color w:val="333333"/>
          <w:sz w:val="24"/>
          <w:szCs w:val="24"/>
          <w:shd w:val="clear" w:color="auto" w:fill="FFFFFF"/>
        </w:rPr>
        <w:t xml:space="preserve">, il ne faut pas chercher la plénitude spirituelle en dehors de la relation père/ fils, Car Dieu nous a créé pour lui et par son </w:t>
      </w:r>
      <w:r w:rsidR="00545B24">
        <w:rPr>
          <w:rFonts w:cstheme="minorHAnsi"/>
          <w:color w:val="333333"/>
          <w:sz w:val="24"/>
          <w:szCs w:val="24"/>
          <w:shd w:val="clear" w:color="auto" w:fill="FFFFFF"/>
        </w:rPr>
        <w:t>F</w:t>
      </w:r>
      <w:r w:rsidR="005826DA">
        <w:rPr>
          <w:rFonts w:cstheme="minorHAnsi"/>
          <w:color w:val="333333"/>
          <w:sz w:val="24"/>
          <w:szCs w:val="24"/>
          <w:shd w:val="clear" w:color="auto" w:fill="FFFFFF"/>
        </w:rPr>
        <w:t>ils</w:t>
      </w:r>
      <w:r w:rsidR="00545B24">
        <w:rPr>
          <w:rFonts w:cstheme="minorHAnsi"/>
          <w:color w:val="333333"/>
          <w:sz w:val="24"/>
          <w:szCs w:val="24"/>
          <w:shd w:val="clear" w:color="auto" w:fill="FFFFFF"/>
        </w:rPr>
        <w:t>, il nous libère afin qu</w:t>
      </w:r>
      <w:r w:rsidR="00527C21">
        <w:rPr>
          <w:rFonts w:cstheme="minorHAnsi"/>
          <w:color w:val="333333"/>
          <w:sz w:val="24"/>
          <w:szCs w:val="24"/>
          <w:shd w:val="clear" w:color="auto" w:fill="FFFFFF"/>
        </w:rPr>
        <w:t xml:space="preserve">e nous </w:t>
      </w:r>
      <w:r w:rsidR="000D46FB">
        <w:rPr>
          <w:rFonts w:cstheme="minorHAnsi"/>
          <w:color w:val="333333"/>
          <w:sz w:val="24"/>
          <w:szCs w:val="24"/>
          <w:shd w:val="clear" w:color="auto" w:fill="FFFFFF"/>
        </w:rPr>
        <w:t xml:space="preserve">parvenions à </w:t>
      </w:r>
      <w:r w:rsidR="00527C21">
        <w:rPr>
          <w:rFonts w:cstheme="minorHAnsi"/>
          <w:color w:val="333333"/>
          <w:sz w:val="24"/>
          <w:szCs w:val="24"/>
          <w:shd w:val="clear" w:color="auto" w:fill="FFFFFF"/>
        </w:rPr>
        <w:t xml:space="preserve">la plénitude </w:t>
      </w:r>
      <w:r w:rsidR="000D46FB">
        <w:rPr>
          <w:rFonts w:cstheme="minorHAnsi"/>
          <w:color w:val="333333"/>
          <w:sz w:val="24"/>
          <w:szCs w:val="24"/>
          <w:shd w:val="clear" w:color="auto" w:fill="FFFFFF"/>
        </w:rPr>
        <w:t xml:space="preserve">de la stature du Christ son </w:t>
      </w:r>
      <w:r w:rsidR="00CE2B8C">
        <w:rPr>
          <w:rFonts w:cstheme="minorHAnsi"/>
          <w:color w:val="333333"/>
          <w:sz w:val="24"/>
          <w:szCs w:val="24"/>
          <w:shd w:val="clear" w:color="auto" w:fill="FFFFFF"/>
        </w:rPr>
        <w:t>F</w:t>
      </w:r>
      <w:r w:rsidR="000D46FB">
        <w:rPr>
          <w:rFonts w:cstheme="minorHAnsi"/>
          <w:color w:val="333333"/>
          <w:sz w:val="24"/>
          <w:szCs w:val="24"/>
          <w:shd w:val="clear" w:color="auto" w:fill="FFFFFF"/>
        </w:rPr>
        <w:t>ils bien aimé.</w:t>
      </w:r>
    </w:p>
    <w:p w14:paraId="63244783" w14:textId="458F4F84" w:rsidR="005D651E" w:rsidRPr="00495B75" w:rsidRDefault="000D46FB" w:rsidP="00495B7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95B75">
        <w:rPr>
          <w:rFonts w:asciiTheme="minorHAnsi" w:hAnsiTheme="minorHAnsi" w:cstheme="minorHAnsi"/>
          <w:color w:val="333333"/>
          <w:shd w:val="clear" w:color="auto" w:fill="FFFFFF"/>
        </w:rPr>
        <w:t>Le temps du Carême est le temps d’actualisé ces réalités de nouveau dans nos vie</w:t>
      </w:r>
      <w:r w:rsidR="009A1434" w:rsidRPr="00495B75">
        <w:rPr>
          <w:rFonts w:asciiTheme="minorHAnsi" w:hAnsiTheme="minorHAnsi" w:cstheme="minorHAnsi"/>
          <w:color w:val="333333"/>
          <w:shd w:val="clear" w:color="auto" w:fill="FFFFFF"/>
        </w:rPr>
        <w:t>s, en se rappel</w:t>
      </w:r>
      <w:r w:rsidR="00935659">
        <w:rPr>
          <w:rFonts w:asciiTheme="minorHAnsi" w:hAnsiTheme="minorHAnsi" w:cstheme="minorHAnsi"/>
          <w:color w:val="333333"/>
          <w:shd w:val="clear" w:color="auto" w:fill="FFFFFF"/>
        </w:rPr>
        <w:t>ant</w:t>
      </w:r>
      <w:r w:rsidR="009A1434" w:rsidRPr="00495B75">
        <w:rPr>
          <w:rFonts w:asciiTheme="minorHAnsi" w:hAnsiTheme="minorHAnsi" w:cstheme="minorHAnsi"/>
          <w:color w:val="333333"/>
          <w:shd w:val="clear" w:color="auto" w:fill="FFFFFF"/>
        </w:rPr>
        <w:t xml:space="preserve"> de ce que saint Augustin disait : « </w:t>
      </w:r>
      <w:r w:rsidR="005D651E" w:rsidRPr="00495B75">
        <w:rPr>
          <w:rFonts w:asciiTheme="minorHAnsi" w:hAnsiTheme="minorHAnsi" w:cstheme="minorHAnsi"/>
          <w:color w:val="000000"/>
        </w:rPr>
        <w:t>O</w:t>
      </w:r>
      <w:r w:rsidR="005D651E" w:rsidRPr="00495B75">
        <w:rPr>
          <w:rFonts w:asciiTheme="minorHAnsi" w:hAnsiTheme="minorHAnsi" w:cstheme="minorHAnsi"/>
          <w:b/>
          <w:bCs/>
          <w:color w:val="000000"/>
        </w:rPr>
        <w:t> </w:t>
      </w:r>
      <w:r w:rsidR="005D651E" w:rsidRPr="00495B75">
        <w:rPr>
          <w:rFonts w:asciiTheme="minorHAnsi" w:hAnsiTheme="minorHAnsi" w:cstheme="minorHAnsi"/>
          <w:color w:val="000000"/>
        </w:rPr>
        <w:t>Dieu, donne-moi la force de chercher, Toi qui m'as fait Te trouver et qui m'as donné l'espoir de Te trouver davantage encore. Devant Toi est ma force et ma faiblesse : garde ma force et guéris ma faiblesse. Devant Toi est ma force et mon ignorance : là où Tu m'as ouvert, accueille-moi quand je veux entrer ; là où Tu m'as fermé, ouvre-moi quand Tu viens frapper. Oui, Tu nous as faits pour Toi, Seigneur, et notre cœur est sans repos tant qu'il ne repose en Toi.</w:t>
      </w:r>
      <w:r w:rsidR="00495B75" w:rsidRPr="00495B75">
        <w:rPr>
          <w:rFonts w:asciiTheme="minorHAnsi" w:hAnsiTheme="minorHAnsi" w:cstheme="minorHAnsi"/>
          <w:color w:val="000000"/>
        </w:rPr>
        <w:t> »</w:t>
      </w:r>
      <w:r w:rsidR="00495B75">
        <w:rPr>
          <w:rFonts w:asciiTheme="minorHAnsi" w:hAnsiTheme="minorHAnsi" w:cstheme="minorHAnsi"/>
          <w:color w:val="000000"/>
        </w:rPr>
        <w:t xml:space="preserve"> Amen.</w:t>
      </w:r>
    </w:p>
    <w:p w14:paraId="0D8353A7" w14:textId="03F99E9A" w:rsidR="000D46FB" w:rsidRPr="006B4FE7" w:rsidRDefault="000D46FB" w:rsidP="00220AE2">
      <w:pPr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175F72CE" w14:textId="3FB02FB1" w:rsidR="0013562D" w:rsidRPr="000231C8" w:rsidRDefault="0013562D" w:rsidP="00220AE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DF9C69B" w14:textId="77777777" w:rsidR="00B009F6" w:rsidRPr="009111C9" w:rsidRDefault="00B009F6" w:rsidP="00220AE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B009F6" w:rsidRPr="009111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5B3C8" w14:textId="77777777" w:rsidR="00C15410" w:rsidRDefault="00C15410" w:rsidP="00FD7ADB">
      <w:pPr>
        <w:spacing w:after="0" w:line="240" w:lineRule="auto"/>
      </w:pPr>
      <w:r>
        <w:separator/>
      </w:r>
    </w:p>
  </w:endnote>
  <w:endnote w:type="continuationSeparator" w:id="0">
    <w:p w14:paraId="34584B51" w14:textId="77777777" w:rsidR="00C15410" w:rsidRDefault="00C15410" w:rsidP="00FD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794274"/>
      <w:docPartObj>
        <w:docPartGallery w:val="Page Numbers (Bottom of Page)"/>
        <w:docPartUnique/>
      </w:docPartObj>
    </w:sdtPr>
    <w:sdtEndPr/>
    <w:sdtContent>
      <w:p w14:paraId="1C7D42C2" w14:textId="4377FC43" w:rsidR="00AF59E9" w:rsidRDefault="00AF59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22">
          <w:rPr>
            <w:noProof/>
          </w:rPr>
          <w:t>5</w:t>
        </w:r>
        <w:r>
          <w:fldChar w:fldCharType="end"/>
        </w:r>
      </w:p>
    </w:sdtContent>
  </w:sdt>
  <w:p w14:paraId="640C6634" w14:textId="77777777" w:rsidR="00AF59E9" w:rsidRDefault="00AF59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5DA3" w14:textId="77777777" w:rsidR="00C15410" w:rsidRDefault="00C15410" w:rsidP="00FD7ADB">
      <w:pPr>
        <w:spacing w:after="0" w:line="240" w:lineRule="auto"/>
      </w:pPr>
      <w:r>
        <w:separator/>
      </w:r>
    </w:p>
  </w:footnote>
  <w:footnote w:type="continuationSeparator" w:id="0">
    <w:p w14:paraId="26FFD5B7" w14:textId="77777777" w:rsidR="00C15410" w:rsidRDefault="00C15410" w:rsidP="00FD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C147" w14:textId="3EEC68AE" w:rsidR="00FD7ADB" w:rsidRDefault="00FD7ADB">
    <w:pPr>
      <w:pStyle w:val="Header"/>
    </w:pPr>
    <w:r>
      <w:t xml:space="preserve">Fr. Cyprien-Marie EL EUCHI o.p.                                                                                          </w:t>
    </w:r>
    <w:r w:rsidR="00FC79DD">
      <w:t>03/04/2019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53"/>
    <w:rsid w:val="0000211E"/>
    <w:rsid w:val="00021CF7"/>
    <w:rsid w:val="000231C8"/>
    <w:rsid w:val="00024A78"/>
    <w:rsid w:val="00043B91"/>
    <w:rsid w:val="00051611"/>
    <w:rsid w:val="00054691"/>
    <w:rsid w:val="00062690"/>
    <w:rsid w:val="00064997"/>
    <w:rsid w:val="00070588"/>
    <w:rsid w:val="00080BB3"/>
    <w:rsid w:val="000C01E5"/>
    <w:rsid w:val="000D46FB"/>
    <w:rsid w:val="000D5581"/>
    <w:rsid w:val="000F6B12"/>
    <w:rsid w:val="00104122"/>
    <w:rsid w:val="001068E6"/>
    <w:rsid w:val="0013562D"/>
    <w:rsid w:val="00141275"/>
    <w:rsid w:val="00144F1E"/>
    <w:rsid w:val="00165A26"/>
    <w:rsid w:val="0017169F"/>
    <w:rsid w:val="0017269B"/>
    <w:rsid w:val="00181304"/>
    <w:rsid w:val="00191B2E"/>
    <w:rsid w:val="001A1F29"/>
    <w:rsid w:val="001B1816"/>
    <w:rsid w:val="001C1BE4"/>
    <w:rsid w:val="001E7DCA"/>
    <w:rsid w:val="001F04C8"/>
    <w:rsid w:val="001F5BAE"/>
    <w:rsid w:val="00220AE2"/>
    <w:rsid w:val="00223FC5"/>
    <w:rsid w:val="0022432C"/>
    <w:rsid w:val="002319F1"/>
    <w:rsid w:val="00231ECA"/>
    <w:rsid w:val="002401A4"/>
    <w:rsid w:val="002429EA"/>
    <w:rsid w:val="00254B89"/>
    <w:rsid w:val="002554ED"/>
    <w:rsid w:val="00256C89"/>
    <w:rsid w:val="00265491"/>
    <w:rsid w:val="002B35FD"/>
    <w:rsid w:val="002B78E0"/>
    <w:rsid w:val="002C084C"/>
    <w:rsid w:val="002C6E46"/>
    <w:rsid w:val="002D07C3"/>
    <w:rsid w:val="002D3622"/>
    <w:rsid w:val="002D452C"/>
    <w:rsid w:val="002E5AF9"/>
    <w:rsid w:val="002E5CD7"/>
    <w:rsid w:val="00305358"/>
    <w:rsid w:val="003260B5"/>
    <w:rsid w:val="003513FF"/>
    <w:rsid w:val="0037029C"/>
    <w:rsid w:val="00376AD5"/>
    <w:rsid w:val="00393085"/>
    <w:rsid w:val="003B3ADE"/>
    <w:rsid w:val="003B7CD6"/>
    <w:rsid w:val="003C7FFD"/>
    <w:rsid w:val="003D6A59"/>
    <w:rsid w:val="003E3AEA"/>
    <w:rsid w:val="004038DD"/>
    <w:rsid w:val="0041557B"/>
    <w:rsid w:val="00421EAF"/>
    <w:rsid w:val="004249AD"/>
    <w:rsid w:val="00431BFC"/>
    <w:rsid w:val="00435A6A"/>
    <w:rsid w:val="0044316F"/>
    <w:rsid w:val="004437E1"/>
    <w:rsid w:val="004916C8"/>
    <w:rsid w:val="00495B75"/>
    <w:rsid w:val="004966AE"/>
    <w:rsid w:val="004978CD"/>
    <w:rsid w:val="004A6931"/>
    <w:rsid w:val="004B18F8"/>
    <w:rsid w:val="004B21E1"/>
    <w:rsid w:val="004C419B"/>
    <w:rsid w:val="004E1487"/>
    <w:rsid w:val="004F3AE1"/>
    <w:rsid w:val="00520E15"/>
    <w:rsid w:val="00527C21"/>
    <w:rsid w:val="0053244F"/>
    <w:rsid w:val="00541EA0"/>
    <w:rsid w:val="00545B24"/>
    <w:rsid w:val="005715B0"/>
    <w:rsid w:val="005826DA"/>
    <w:rsid w:val="00592850"/>
    <w:rsid w:val="00596A20"/>
    <w:rsid w:val="005A00D0"/>
    <w:rsid w:val="005A3251"/>
    <w:rsid w:val="005A4A86"/>
    <w:rsid w:val="005B4038"/>
    <w:rsid w:val="005B4BE0"/>
    <w:rsid w:val="005D6348"/>
    <w:rsid w:val="005D651E"/>
    <w:rsid w:val="005F549C"/>
    <w:rsid w:val="006316A0"/>
    <w:rsid w:val="006442F6"/>
    <w:rsid w:val="00654149"/>
    <w:rsid w:val="006B0635"/>
    <w:rsid w:val="006B4FE7"/>
    <w:rsid w:val="006B6C80"/>
    <w:rsid w:val="006C214B"/>
    <w:rsid w:val="006D5C55"/>
    <w:rsid w:val="006F0753"/>
    <w:rsid w:val="006F1160"/>
    <w:rsid w:val="007055FF"/>
    <w:rsid w:val="00711F86"/>
    <w:rsid w:val="00734057"/>
    <w:rsid w:val="0074195F"/>
    <w:rsid w:val="00760F72"/>
    <w:rsid w:val="00777BE2"/>
    <w:rsid w:val="00781185"/>
    <w:rsid w:val="00781C29"/>
    <w:rsid w:val="00786769"/>
    <w:rsid w:val="00796BFF"/>
    <w:rsid w:val="007A562B"/>
    <w:rsid w:val="007A786A"/>
    <w:rsid w:val="007C16E5"/>
    <w:rsid w:val="007D0E59"/>
    <w:rsid w:val="007F034A"/>
    <w:rsid w:val="007F4140"/>
    <w:rsid w:val="008143CE"/>
    <w:rsid w:val="00825B8A"/>
    <w:rsid w:val="00826EB8"/>
    <w:rsid w:val="008319B6"/>
    <w:rsid w:val="008332D4"/>
    <w:rsid w:val="00861365"/>
    <w:rsid w:val="00887B61"/>
    <w:rsid w:val="00895B90"/>
    <w:rsid w:val="00895B9D"/>
    <w:rsid w:val="00897ABE"/>
    <w:rsid w:val="008C3231"/>
    <w:rsid w:val="008D7F37"/>
    <w:rsid w:val="00904665"/>
    <w:rsid w:val="00906288"/>
    <w:rsid w:val="009111C9"/>
    <w:rsid w:val="00912AD9"/>
    <w:rsid w:val="0091406D"/>
    <w:rsid w:val="00922684"/>
    <w:rsid w:val="009324D5"/>
    <w:rsid w:val="00935659"/>
    <w:rsid w:val="0095068C"/>
    <w:rsid w:val="0095777A"/>
    <w:rsid w:val="009A1434"/>
    <w:rsid w:val="009B7BCE"/>
    <w:rsid w:val="009C31C9"/>
    <w:rsid w:val="009D45EF"/>
    <w:rsid w:val="00A00DBD"/>
    <w:rsid w:val="00A200BF"/>
    <w:rsid w:val="00A35633"/>
    <w:rsid w:val="00A56EC0"/>
    <w:rsid w:val="00A95BF7"/>
    <w:rsid w:val="00AB239B"/>
    <w:rsid w:val="00AB2917"/>
    <w:rsid w:val="00AC0F52"/>
    <w:rsid w:val="00AD6CE9"/>
    <w:rsid w:val="00AF1A3F"/>
    <w:rsid w:val="00AF1ACB"/>
    <w:rsid w:val="00AF59E9"/>
    <w:rsid w:val="00B009F6"/>
    <w:rsid w:val="00B320B3"/>
    <w:rsid w:val="00B46C13"/>
    <w:rsid w:val="00B524E9"/>
    <w:rsid w:val="00B87247"/>
    <w:rsid w:val="00B87F10"/>
    <w:rsid w:val="00B9351D"/>
    <w:rsid w:val="00BC55EC"/>
    <w:rsid w:val="00BE354B"/>
    <w:rsid w:val="00BF0FDE"/>
    <w:rsid w:val="00BF10D8"/>
    <w:rsid w:val="00BF5D98"/>
    <w:rsid w:val="00C01691"/>
    <w:rsid w:val="00C15410"/>
    <w:rsid w:val="00C156D0"/>
    <w:rsid w:val="00C2219A"/>
    <w:rsid w:val="00C42577"/>
    <w:rsid w:val="00C44232"/>
    <w:rsid w:val="00C51913"/>
    <w:rsid w:val="00C55E72"/>
    <w:rsid w:val="00C82784"/>
    <w:rsid w:val="00C87871"/>
    <w:rsid w:val="00CC5B42"/>
    <w:rsid w:val="00CE2B8C"/>
    <w:rsid w:val="00D0156A"/>
    <w:rsid w:val="00D05B67"/>
    <w:rsid w:val="00D252B9"/>
    <w:rsid w:val="00D26941"/>
    <w:rsid w:val="00D57A0D"/>
    <w:rsid w:val="00D57EDC"/>
    <w:rsid w:val="00D65E49"/>
    <w:rsid w:val="00DB370B"/>
    <w:rsid w:val="00DC19D6"/>
    <w:rsid w:val="00DE77EE"/>
    <w:rsid w:val="00DE7AE7"/>
    <w:rsid w:val="00E053CE"/>
    <w:rsid w:val="00E10B8E"/>
    <w:rsid w:val="00E27F90"/>
    <w:rsid w:val="00E37884"/>
    <w:rsid w:val="00E52829"/>
    <w:rsid w:val="00E65525"/>
    <w:rsid w:val="00E65E6E"/>
    <w:rsid w:val="00E73308"/>
    <w:rsid w:val="00E74F60"/>
    <w:rsid w:val="00E8189E"/>
    <w:rsid w:val="00EA10C1"/>
    <w:rsid w:val="00ED2336"/>
    <w:rsid w:val="00EE02D0"/>
    <w:rsid w:val="00EF0761"/>
    <w:rsid w:val="00EF7BAD"/>
    <w:rsid w:val="00F01344"/>
    <w:rsid w:val="00F04100"/>
    <w:rsid w:val="00F07E54"/>
    <w:rsid w:val="00F45E85"/>
    <w:rsid w:val="00F46932"/>
    <w:rsid w:val="00F54F2F"/>
    <w:rsid w:val="00F657DC"/>
    <w:rsid w:val="00F66789"/>
    <w:rsid w:val="00F67E28"/>
    <w:rsid w:val="00F80B8E"/>
    <w:rsid w:val="00F907A9"/>
    <w:rsid w:val="00F96008"/>
    <w:rsid w:val="00F9762C"/>
    <w:rsid w:val="00FA691D"/>
    <w:rsid w:val="00FB3479"/>
    <w:rsid w:val="00FC21DA"/>
    <w:rsid w:val="00FC79DD"/>
    <w:rsid w:val="00FD447A"/>
    <w:rsid w:val="00FD6AC1"/>
    <w:rsid w:val="00FD7ADB"/>
    <w:rsid w:val="00FE3C7A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BD95"/>
  <w15:chartTrackingRefBased/>
  <w15:docId w15:val="{D7BCD751-8FD7-425C-9D27-A5A280AD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-22">
    <w:name w:val="verse-22"/>
    <w:basedOn w:val="DefaultParagraphFont"/>
    <w:rsid w:val="006B4FE7"/>
  </w:style>
  <w:style w:type="character" w:styleId="Strong">
    <w:name w:val="Strong"/>
    <w:basedOn w:val="DefaultParagraphFont"/>
    <w:uiPriority w:val="22"/>
    <w:qFormat/>
    <w:rsid w:val="006B4FE7"/>
    <w:rPr>
      <w:b/>
      <w:bCs/>
    </w:rPr>
  </w:style>
  <w:style w:type="character" w:customStyle="1" w:styleId="verse-23">
    <w:name w:val="verse-23"/>
    <w:basedOn w:val="DefaultParagraphFont"/>
    <w:rsid w:val="006B4FE7"/>
  </w:style>
  <w:style w:type="character" w:customStyle="1" w:styleId="verse-24">
    <w:name w:val="verse-24"/>
    <w:basedOn w:val="DefaultParagraphFont"/>
    <w:rsid w:val="006B4FE7"/>
  </w:style>
  <w:style w:type="paragraph" w:styleId="NormalWeb">
    <w:name w:val="Normal (Web)"/>
    <w:basedOn w:val="Normal"/>
    <w:uiPriority w:val="99"/>
    <w:semiHidden/>
    <w:unhideWhenUsed/>
    <w:rsid w:val="005D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D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ADB"/>
  </w:style>
  <w:style w:type="paragraph" w:styleId="Footer">
    <w:name w:val="footer"/>
    <w:basedOn w:val="Normal"/>
    <w:link w:val="FooterChar"/>
    <w:uiPriority w:val="99"/>
    <w:unhideWhenUsed/>
    <w:rsid w:val="00FD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1793</Words>
  <Characters>10221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ciprianus atef</dc:creator>
  <cp:keywords/>
  <dc:description/>
  <cp:lastModifiedBy>erikross99 erikross99</cp:lastModifiedBy>
  <cp:revision>219</cp:revision>
  <cp:lastPrinted>2019-04-03T11:08:00Z</cp:lastPrinted>
  <dcterms:created xsi:type="dcterms:W3CDTF">2019-04-02T13:42:00Z</dcterms:created>
  <dcterms:modified xsi:type="dcterms:W3CDTF">2019-04-03T19:50:00Z</dcterms:modified>
</cp:coreProperties>
</file>