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5BE721" w14:textId="3FFCE30B" w:rsidR="00044B5F" w:rsidRPr="002F435B" w:rsidRDefault="007A3AC0" w:rsidP="002E3025">
      <w:pPr>
        <w:jc w:val="both"/>
        <w:rPr>
          <w:sz w:val="26"/>
          <w:szCs w:val="26"/>
          <w:lang w:val="fr-CH"/>
        </w:rPr>
      </w:pPr>
      <w:r w:rsidRPr="002F435B">
        <w:rPr>
          <w:sz w:val="26"/>
          <w:szCs w:val="26"/>
          <w:lang w:val="fr-CH"/>
        </w:rPr>
        <w:t xml:space="preserve">Prédication St Hyacinthe </w:t>
      </w:r>
      <w:r w:rsidRPr="002F435B">
        <w:rPr>
          <w:sz w:val="26"/>
          <w:szCs w:val="26"/>
          <w:lang w:val="fr-CH"/>
        </w:rPr>
        <w:tab/>
      </w:r>
      <w:r w:rsidRPr="002F435B">
        <w:rPr>
          <w:sz w:val="26"/>
          <w:szCs w:val="26"/>
          <w:lang w:val="fr-CH"/>
        </w:rPr>
        <w:tab/>
      </w:r>
      <w:r w:rsidRPr="002F435B">
        <w:rPr>
          <w:sz w:val="26"/>
          <w:szCs w:val="26"/>
          <w:lang w:val="fr-CH"/>
        </w:rPr>
        <w:tab/>
      </w:r>
      <w:r w:rsidR="009549A0" w:rsidRPr="002F435B">
        <w:rPr>
          <w:sz w:val="26"/>
          <w:szCs w:val="26"/>
          <w:lang w:val="fr-CH"/>
        </w:rPr>
        <w:tab/>
      </w:r>
      <w:r w:rsidR="009549A0" w:rsidRPr="002F435B">
        <w:rPr>
          <w:sz w:val="26"/>
          <w:szCs w:val="26"/>
          <w:lang w:val="fr-CH"/>
        </w:rPr>
        <w:tab/>
      </w:r>
      <w:r w:rsidR="009549A0" w:rsidRPr="002F435B">
        <w:rPr>
          <w:sz w:val="26"/>
          <w:szCs w:val="26"/>
          <w:lang w:val="fr-CH"/>
        </w:rPr>
        <w:tab/>
      </w:r>
      <w:r w:rsidRPr="002F435B">
        <w:rPr>
          <w:sz w:val="26"/>
          <w:szCs w:val="26"/>
          <w:lang w:val="fr-CH"/>
        </w:rPr>
        <w:t>6</w:t>
      </w:r>
      <w:r w:rsidRPr="002F435B">
        <w:rPr>
          <w:sz w:val="26"/>
          <w:szCs w:val="26"/>
          <w:vertAlign w:val="superscript"/>
          <w:lang w:val="fr-CH"/>
        </w:rPr>
        <w:t>ème</w:t>
      </w:r>
      <w:r w:rsidRPr="002F435B">
        <w:rPr>
          <w:sz w:val="26"/>
          <w:szCs w:val="26"/>
          <w:lang w:val="fr-CH"/>
        </w:rPr>
        <w:t xml:space="preserve"> dimanche de Pâques A</w:t>
      </w:r>
    </w:p>
    <w:p w14:paraId="4EB91446" w14:textId="77777777" w:rsidR="007375EA" w:rsidRPr="002F435B" w:rsidRDefault="007375EA" w:rsidP="00DB3F8F">
      <w:pPr>
        <w:jc w:val="both"/>
        <w:rPr>
          <w:sz w:val="26"/>
          <w:szCs w:val="26"/>
          <w:lang w:val="fr-CH"/>
        </w:rPr>
      </w:pPr>
    </w:p>
    <w:p w14:paraId="27CCCE28" w14:textId="5EA08271" w:rsidR="00DB3F8F" w:rsidRPr="002F435B" w:rsidRDefault="007A3AC0" w:rsidP="00DB3F8F">
      <w:pPr>
        <w:jc w:val="both"/>
        <w:rPr>
          <w:sz w:val="26"/>
          <w:szCs w:val="26"/>
          <w:lang w:val="fr-CH"/>
        </w:rPr>
      </w:pPr>
      <w:r w:rsidRPr="002F435B">
        <w:rPr>
          <w:sz w:val="26"/>
          <w:szCs w:val="26"/>
          <w:lang w:val="fr-CH"/>
        </w:rPr>
        <w:t>Actes 8, 5-8.14-17</w:t>
      </w:r>
      <w:r w:rsidR="00DB3F8F" w:rsidRPr="002F435B">
        <w:rPr>
          <w:sz w:val="26"/>
          <w:szCs w:val="26"/>
          <w:lang w:val="fr-CH"/>
        </w:rPr>
        <w:t>, 1 Pt 3, 15-18. Jn 14, 15-21</w:t>
      </w:r>
    </w:p>
    <w:p w14:paraId="1FD1CB94" w14:textId="4E7BA676" w:rsidR="00E10CF4" w:rsidRPr="002F435B" w:rsidRDefault="00E10CF4" w:rsidP="002E3025">
      <w:pPr>
        <w:jc w:val="both"/>
        <w:rPr>
          <w:sz w:val="26"/>
          <w:szCs w:val="26"/>
          <w:lang w:val="fr-CH"/>
        </w:rPr>
      </w:pPr>
    </w:p>
    <w:p w14:paraId="78ADD175" w14:textId="5E8AF216" w:rsidR="00E10CF4" w:rsidRPr="002F435B" w:rsidRDefault="00E10CF4" w:rsidP="002E3025">
      <w:pPr>
        <w:jc w:val="both"/>
        <w:rPr>
          <w:sz w:val="26"/>
          <w:szCs w:val="26"/>
          <w:lang w:val="fr-CH"/>
        </w:rPr>
      </w:pPr>
      <w:r w:rsidRPr="002F435B">
        <w:rPr>
          <w:sz w:val="26"/>
          <w:szCs w:val="26"/>
          <w:lang w:val="fr-CH"/>
        </w:rPr>
        <w:t xml:space="preserve">Il m’est </w:t>
      </w:r>
      <w:r w:rsidR="00DC23B2" w:rsidRPr="002F435B">
        <w:rPr>
          <w:sz w:val="26"/>
          <w:szCs w:val="26"/>
          <w:lang w:val="fr-CH"/>
        </w:rPr>
        <w:t xml:space="preserve">souvent </w:t>
      </w:r>
      <w:r w:rsidRPr="002F435B">
        <w:rPr>
          <w:sz w:val="26"/>
          <w:szCs w:val="26"/>
          <w:lang w:val="fr-CH"/>
        </w:rPr>
        <w:t xml:space="preserve">arrivé ces dernières semaines de terminer un entretien téléphonique ou </w:t>
      </w:r>
      <w:r w:rsidR="00DC23B2" w:rsidRPr="002F435B">
        <w:rPr>
          <w:sz w:val="26"/>
          <w:szCs w:val="26"/>
          <w:lang w:val="fr-CH"/>
        </w:rPr>
        <w:t xml:space="preserve">une </w:t>
      </w:r>
      <w:r w:rsidRPr="002F435B">
        <w:rPr>
          <w:sz w:val="26"/>
          <w:szCs w:val="26"/>
          <w:lang w:val="fr-CH"/>
        </w:rPr>
        <w:t xml:space="preserve">visio-conférence par le souhait : Restez en bonne santé ! </w:t>
      </w:r>
      <w:r w:rsidR="00B95E08" w:rsidRPr="002F435B">
        <w:rPr>
          <w:sz w:val="26"/>
          <w:szCs w:val="26"/>
          <w:lang w:val="fr-CH"/>
        </w:rPr>
        <w:t xml:space="preserve">Dans les temps difficiles </w:t>
      </w:r>
      <w:r w:rsidR="00CF0669">
        <w:rPr>
          <w:sz w:val="26"/>
          <w:szCs w:val="26"/>
          <w:lang w:val="fr-CH"/>
        </w:rPr>
        <w:t xml:space="preserve">actuels </w:t>
      </w:r>
      <w:r w:rsidR="00B95E08" w:rsidRPr="002F435B">
        <w:rPr>
          <w:sz w:val="26"/>
          <w:szCs w:val="26"/>
          <w:lang w:val="fr-CH"/>
        </w:rPr>
        <w:t>cela veut dire aussi : Reste</w:t>
      </w:r>
      <w:r w:rsidR="00553F33" w:rsidRPr="002F435B">
        <w:rPr>
          <w:sz w:val="26"/>
          <w:szCs w:val="26"/>
          <w:lang w:val="fr-CH"/>
        </w:rPr>
        <w:t>z</w:t>
      </w:r>
      <w:r w:rsidR="00B95E08" w:rsidRPr="002F435B">
        <w:rPr>
          <w:sz w:val="26"/>
          <w:szCs w:val="26"/>
          <w:lang w:val="fr-CH"/>
        </w:rPr>
        <w:t xml:space="preserve"> en vie ! </w:t>
      </w:r>
      <w:r w:rsidR="00C376EE" w:rsidRPr="002F435B">
        <w:rPr>
          <w:sz w:val="26"/>
          <w:szCs w:val="26"/>
          <w:lang w:val="fr-CH"/>
        </w:rPr>
        <w:t>L’équivalent en latin serait</w:t>
      </w:r>
      <w:r w:rsidR="00DC23B2" w:rsidRPr="002F435B">
        <w:rPr>
          <w:sz w:val="26"/>
          <w:szCs w:val="26"/>
          <w:lang w:val="fr-CH"/>
        </w:rPr>
        <w:t xml:space="preserve"> </w:t>
      </w:r>
      <w:r w:rsidR="00DC23B2" w:rsidRPr="002F435B">
        <w:rPr>
          <w:i/>
          <w:iCs/>
          <w:sz w:val="26"/>
          <w:szCs w:val="26"/>
          <w:lang w:val="fr-CH"/>
        </w:rPr>
        <w:t>vale</w:t>
      </w:r>
      <w:r w:rsidR="00DC23B2" w:rsidRPr="002F435B">
        <w:rPr>
          <w:sz w:val="26"/>
          <w:szCs w:val="26"/>
          <w:lang w:val="fr-CH"/>
        </w:rPr>
        <w:t xml:space="preserve">, </w:t>
      </w:r>
      <w:r w:rsidR="00243B3D" w:rsidRPr="002F435B">
        <w:rPr>
          <w:sz w:val="26"/>
          <w:szCs w:val="26"/>
          <w:lang w:val="fr-CH"/>
        </w:rPr>
        <w:t xml:space="preserve">que l’on trouve à la fin des lettres </w:t>
      </w:r>
      <w:r w:rsidR="00CF0669">
        <w:rPr>
          <w:sz w:val="26"/>
          <w:szCs w:val="26"/>
          <w:lang w:val="fr-CH"/>
        </w:rPr>
        <w:t xml:space="preserve">de l’antiquité romaine </w:t>
      </w:r>
      <w:r w:rsidR="00243B3D" w:rsidRPr="002F435B">
        <w:rPr>
          <w:sz w:val="26"/>
          <w:szCs w:val="26"/>
          <w:lang w:val="fr-CH"/>
        </w:rPr>
        <w:t xml:space="preserve">comme </w:t>
      </w:r>
      <w:r w:rsidR="00C376EE" w:rsidRPr="002F435B">
        <w:rPr>
          <w:sz w:val="26"/>
          <w:szCs w:val="26"/>
          <w:lang w:val="fr-CH"/>
        </w:rPr>
        <w:t xml:space="preserve">la </w:t>
      </w:r>
      <w:r w:rsidR="00A11C41" w:rsidRPr="002F435B">
        <w:rPr>
          <w:sz w:val="26"/>
          <w:szCs w:val="26"/>
          <w:lang w:val="fr-CH"/>
        </w:rPr>
        <w:t xml:space="preserve">formule </w:t>
      </w:r>
      <w:r w:rsidR="00C376EE" w:rsidRPr="002F435B">
        <w:rPr>
          <w:sz w:val="26"/>
          <w:szCs w:val="26"/>
          <w:lang w:val="fr-CH"/>
        </w:rPr>
        <w:t xml:space="preserve">classique </w:t>
      </w:r>
      <w:r w:rsidR="00A11C41" w:rsidRPr="002F435B">
        <w:rPr>
          <w:sz w:val="26"/>
          <w:szCs w:val="26"/>
          <w:lang w:val="fr-CH"/>
        </w:rPr>
        <w:t>d’</w:t>
      </w:r>
      <w:r w:rsidR="00243B3D" w:rsidRPr="002F435B">
        <w:rPr>
          <w:sz w:val="26"/>
          <w:szCs w:val="26"/>
          <w:lang w:val="fr-CH"/>
        </w:rPr>
        <w:t xml:space="preserve">un adieu, souvent accompagné du mot </w:t>
      </w:r>
      <w:r w:rsidR="00C376EE" w:rsidRPr="002F435B">
        <w:rPr>
          <w:sz w:val="26"/>
          <w:szCs w:val="26"/>
          <w:lang w:val="fr-CH"/>
        </w:rPr>
        <w:t>« </w:t>
      </w:r>
      <w:r w:rsidR="009B5DD1" w:rsidRPr="002F435B">
        <w:rPr>
          <w:sz w:val="26"/>
          <w:szCs w:val="26"/>
          <w:lang w:val="fr-CH"/>
        </w:rPr>
        <w:t>vivre</w:t>
      </w:r>
      <w:r w:rsidR="00C376EE" w:rsidRPr="002F435B">
        <w:rPr>
          <w:sz w:val="26"/>
          <w:szCs w:val="26"/>
          <w:lang w:val="fr-CH"/>
        </w:rPr>
        <w:t> »</w:t>
      </w:r>
      <w:r w:rsidR="009B5DD1" w:rsidRPr="002F435B">
        <w:rPr>
          <w:i/>
          <w:iCs/>
          <w:sz w:val="26"/>
          <w:szCs w:val="26"/>
          <w:lang w:val="fr-CH"/>
        </w:rPr>
        <w:t xml:space="preserve"> : vive valeque, </w:t>
      </w:r>
      <w:r w:rsidR="009B5DD1" w:rsidRPr="002F435B">
        <w:rPr>
          <w:sz w:val="26"/>
          <w:szCs w:val="26"/>
          <w:lang w:val="fr-CH"/>
        </w:rPr>
        <w:t xml:space="preserve">vis et reste en bonne santé – nous avons en allemand cette expression : Lebewohl ! </w:t>
      </w:r>
    </w:p>
    <w:p w14:paraId="028D05E7" w14:textId="181AC07E" w:rsidR="00C376EE" w:rsidRPr="002F435B" w:rsidRDefault="00A11C41" w:rsidP="002E3025">
      <w:pPr>
        <w:jc w:val="both"/>
        <w:rPr>
          <w:sz w:val="26"/>
          <w:szCs w:val="26"/>
          <w:lang w:val="fr-CH"/>
        </w:rPr>
      </w:pPr>
      <w:r w:rsidRPr="002F435B">
        <w:rPr>
          <w:sz w:val="26"/>
          <w:szCs w:val="26"/>
          <w:lang w:val="fr-CH"/>
        </w:rPr>
        <w:t xml:space="preserve">Nous ne devons pas nous étonner donc que Jésus, lors de son grand discours d’adieu, souhaite aux disciples </w:t>
      </w:r>
      <w:r w:rsidR="009549A0" w:rsidRPr="002F435B">
        <w:rPr>
          <w:sz w:val="26"/>
          <w:szCs w:val="26"/>
          <w:lang w:val="fr-CH"/>
        </w:rPr>
        <w:t>de vivre</w:t>
      </w:r>
      <w:r w:rsidR="00C376EE" w:rsidRPr="002F435B">
        <w:rPr>
          <w:sz w:val="26"/>
          <w:szCs w:val="26"/>
          <w:lang w:val="fr-CH"/>
        </w:rPr>
        <w:t xml:space="preserve"> – de vivre la vie</w:t>
      </w:r>
      <w:r w:rsidR="009549A0" w:rsidRPr="002F435B">
        <w:rPr>
          <w:sz w:val="26"/>
          <w:szCs w:val="26"/>
          <w:lang w:val="fr-CH"/>
        </w:rPr>
        <w:t xml:space="preserve"> qu’il leur a </w:t>
      </w:r>
      <w:r w:rsidR="00C376EE" w:rsidRPr="002F435B">
        <w:rPr>
          <w:sz w:val="26"/>
          <w:szCs w:val="26"/>
          <w:lang w:val="fr-CH"/>
        </w:rPr>
        <w:t xml:space="preserve">montré et </w:t>
      </w:r>
      <w:r w:rsidR="009549A0" w:rsidRPr="002F435B">
        <w:rPr>
          <w:sz w:val="26"/>
          <w:szCs w:val="26"/>
          <w:lang w:val="fr-CH"/>
        </w:rPr>
        <w:t xml:space="preserve">donné, quand il se révélait comme le chemin, la vérité et la vie (Jn 14,6) – </w:t>
      </w:r>
      <w:r w:rsidR="00553F33" w:rsidRPr="002F435B">
        <w:rPr>
          <w:sz w:val="26"/>
          <w:szCs w:val="26"/>
          <w:lang w:val="fr-CH"/>
        </w:rPr>
        <w:t xml:space="preserve">comme </w:t>
      </w:r>
      <w:r w:rsidR="00C376EE" w:rsidRPr="002F435B">
        <w:rPr>
          <w:sz w:val="26"/>
          <w:szCs w:val="26"/>
          <w:lang w:val="fr-CH"/>
        </w:rPr>
        <w:t>le</w:t>
      </w:r>
      <w:r w:rsidR="009549A0" w:rsidRPr="002F435B">
        <w:rPr>
          <w:sz w:val="26"/>
          <w:szCs w:val="26"/>
          <w:lang w:val="fr-CH"/>
        </w:rPr>
        <w:t xml:space="preserve"> vrai berger</w:t>
      </w:r>
      <w:r w:rsidR="00553F33" w:rsidRPr="002F435B">
        <w:rPr>
          <w:sz w:val="26"/>
          <w:szCs w:val="26"/>
          <w:lang w:val="fr-CH"/>
        </w:rPr>
        <w:t xml:space="preserve">, </w:t>
      </w:r>
      <w:r w:rsidR="009549A0" w:rsidRPr="002F435B">
        <w:rPr>
          <w:sz w:val="26"/>
          <w:szCs w:val="26"/>
          <w:lang w:val="fr-CH"/>
        </w:rPr>
        <w:t>qui est venu « pour que les brebis aient la vie, la vie en abondance »</w:t>
      </w:r>
      <w:r w:rsidR="00553F33" w:rsidRPr="002F435B">
        <w:rPr>
          <w:sz w:val="26"/>
          <w:szCs w:val="26"/>
          <w:lang w:val="fr-CH"/>
        </w:rPr>
        <w:t xml:space="preserve"> </w:t>
      </w:r>
      <w:r w:rsidR="009549A0" w:rsidRPr="002F435B">
        <w:rPr>
          <w:sz w:val="26"/>
          <w:szCs w:val="26"/>
          <w:lang w:val="fr-CH"/>
        </w:rPr>
        <w:t>(Jn 10,10</w:t>
      </w:r>
      <w:r w:rsidR="00B57140" w:rsidRPr="002F435B">
        <w:rPr>
          <w:sz w:val="26"/>
          <w:szCs w:val="26"/>
          <w:lang w:val="fr-CH"/>
        </w:rPr>
        <w:t>-11</w:t>
      </w:r>
      <w:r w:rsidR="009549A0" w:rsidRPr="002F435B">
        <w:rPr>
          <w:sz w:val="26"/>
          <w:szCs w:val="26"/>
          <w:lang w:val="fr-CH"/>
        </w:rPr>
        <w:t>)</w:t>
      </w:r>
      <w:r w:rsidR="00F66C61" w:rsidRPr="002F435B">
        <w:rPr>
          <w:sz w:val="26"/>
          <w:szCs w:val="26"/>
          <w:lang w:val="fr-CH"/>
        </w:rPr>
        <w:t xml:space="preserve"> – La </w:t>
      </w:r>
      <w:r w:rsidR="00DB3F8F" w:rsidRPr="002F435B">
        <w:rPr>
          <w:sz w:val="26"/>
          <w:szCs w:val="26"/>
          <w:lang w:val="fr-CH"/>
        </w:rPr>
        <w:t>B</w:t>
      </w:r>
      <w:r w:rsidR="00F66C61" w:rsidRPr="002F435B">
        <w:rPr>
          <w:sz w:val="26"/>
          <w:szCs w:val="26"/>
          <w:lang w:val="fr-CH"/>
        </w:rPr>
        <w:t xml:space="preserve">ible n’utilise pas le mot </w:t>
      </w:r>
      <w:r w:rsidR="00F66C61" w:rsidRPr="002F435B">
        <w:rPr>
          <w:i/>
          <w:iCs/>
          <w:sz w:val="26"/>
          <w:szCs w:val="26"/>
          <w:lang w:val="fr-CH"/>
        </w:rPr>
        <w:t>bios</w:t>
      </w:r>
      <w:r w:rsidR="00F66C61" w:rsidRPr="002F435B">
        <w:rPr>
          <w:sz w:val="26"/>
          <w:szCs w:val="26"/>
          <w:lang w:val="fr-CH"/>
        </w:rPr>
        <w:t xml:space="preserve">, mais le mot </w:t>
      </w:r>
      <w:r w:rsidR="00F66C61" w:rsidRPr="002F435B">
        <w:rPr>
          <w:i/>
          <w:iCs/>
          <w:sz w:val="26"/>
          <w:szCs w:val="26"/>
          <w:lang w:val="fr-CH"/>
        </w:rPr>
        <w:t>zoè</w:t>
      </w:r>
      <w:r w:rsidR="00F66C61" w:rsidRPr="002F435B">
        <w:rPr>
          <w:sz w:val="26"/>
          <w:szCs w:val="26"/>
          <w:lang w:val="fr-CH"/>
        </w:rPr>
        <w:t>, l</w:t>
      </w:r>
      <w:r w:rsidR="00DB3F8F" w:rsidRPr="002F435B">
        <w:rPr>
          <w:sz w:val="26"/>
          <w:szCs w:val="26"/>
          <w:lang w:val="fr-CH"/>
        </w:rPr>
        <w:t>a</w:t>
      </w:r>
      <w:r w:rsidR="00F66C61" w:rsidRPr="002F435B">
        <w:rPr>
          <w:sz w:val="26"/>
          <w:szCs w:val="26"/>
          <w:lang w:val="fr-CH"/>
        </w:rPr>
        <w:t xml:space="preserve"> vie dans </w:t>
      </w:r>
      <w:r w:rsidR="007024FB">
        <w:rPr>
          <w:sz w:val="26"/>
          <w:szCs w:val="26"/>
          <w:lang w:val="fr-CH"/>
        </w:rPr>
        <w:t>son</w:t>
      </w:r>
      <w:r w:rsidR="00F66C61" w:rsidRPr="002F435B">
        <w:rPr>
          <w:sz w:val="26"/>
          <w:szCs w:val="26"/>
          <w:lang w:val="fr-CH"/>
        </w:rPr>
        <w:t xml:space="preserve"> développement entier</w:t>
      </w:r>
      <w:r w:rsidR="005F21EA" w:rsidRPr="002F435B">
        <w:rPr>
          <w:sz w:val="26"/>
          <w:szCs w:val="26"/>
          <w:lang w:val="fr-CH"/>
        </w:rPr>
        <w:t>,</w:t>
      </w:r>
      <w:r w:rsidR="00F66C61" w:rsidRPr="002F435B">
        <w:rPr>
          <w:sz w:val="26"/>
          <w:szCs w:val="26"/>
          <w:lang w:val="fr-CH"/>
        </w:rPr>
        <w:t xml:space="preserve"> harmonieux</w:t>
      </w:r>
      <w:r w:rsidR="005F21EA" w:rsidRPr="002F435B">
        <w:rPr>
          <w:sz w:val="26"/>
          <w:szCs w:val="26"/>
          <w:lang w:val="fr-CH"/>
        </w:rPr>
        <w:t xml:space="preserve"> et responsabl</w:t>
      </w:r>
      <w:r w:rsidR="007024FB">
        <w:rPr>
          <w:sz w:val="26"/>
          <w:szCs w:val="26"/>
          <w:lang w:val="fr-CH"/>
        </w:rPr>
        <w:t>e</w:t>
      </w:r>
      <w:r w:rsidR="005F21EA" w:rsidRPr="002F435B">
        <w:rPr>
          <w:sz w:val="26"/>
          <w:szCs w:val="26"/>
          <w:lang w:val="fr-CH"/>
        </w:rPr>
        <w:t xml:space="preserve">; </w:t>
      </w:r>
      <w:r w:rsidR="00DB3F8F" w:rsidRPr="002F435B">
        <w:rPr>
          <w:sz w:val="26"/>
          <w:szCs w:val="26"/>
          <w:lang w:val="fr-CH"/>
        </w:rPr>
        <w:t>ce n’est pas</w:t>
      </w:r>
      <w:r w:rsidR="00F66C61" w:rsidRPr="002F435B">
        <w:rPr>
          <w:sz w:val="26"/>
          <w:szCs w:val="26"/>
          <w:lang w:val="fr-CH"/>
        </w:rPr>
        <w:t xml:space="preserve"> </w:t>
      </w:r>
      <w:r w:rsidR="005F21EA" w:rsidRPr="002F435B">
        <w:rPr>
          <w:sz w:val="26"/>
          <w:szCs w:val="26"/>
          <w:lang w:val="fr-CH"/>
        </w:rPr>
        <w:t>notre vie moderne</w:t>
      </w:r>
      <w:r w:rsidR="0032507D">
        <w:rPr>
          <w:sz w:val="26"/>
          <w:szCs w:val="26"/>
          <w:lang w:val="fr-CH"/>
        </w:rPr>
        <w:t xml:space="preserve"> qui est souvent réduite à ses fonctions végétatives ou à son utilité économique.</w:t>
      </w:r>
      <w:r w:rsidR="005F21EA" w:rsidRPr="002F435B">
        <w:rPr>
          <w:sz w:val="26"/>
          <w:szCs w:val="26"/>
          <w:lang w:val="fr-CH"/>
        </w:rPr>
        <w:t xml:space="preserve"> </w:t>
      </w:r>
    </w:p>
    <w:p w14:paraId="51615E23" w14:textId="1D5C9610" w:rsidR="00823900" w:rsidRPr="002F435B" w:rsidRDefault="007024FB" w:rsidP="002E3025">
      <w:pPr>
        <w:jc w:val="both"/>
        <w:rPr>
          <w:sz w:val="26"/>
          <w:szCs w:val="26"/>
          <w:lang w:val="fr-CH"/>
        </w:rPr>
      </w:pPr>
      <w:r>
        <w:rPr>
          <w:sz w:val="26"/>
          <w:szCs w:val="26"/>
          <w:lang w:val="fr-CH"/>
        </w:rPr>
        <w:t>La vie : c’est le leitmotiv de l</w:t>
      </w:r>
      <w:r w:rsidR="009549A0" w:rsidRPr="002F435B">
        <w:rPr>
          <w:sz w:val="26"/>
          <w:szCs w:val="26"/>
          <w:lang w:val="fr-CH"/>
        </w:rPr>
        <w:t>’évangile d’aujourd’hui</w:t>
      </w:r>
      <w:r>
        <w:rPr>
          <w:sz w:val="26"/>
          <w:szCs w:val="26"/>
          <w:lang w:val="fr-CH"/>
        </w:rPr>
        <w:t xml:space="preserve">. Il </w:t>
      </w:r>
      <w:r w:rsidR="009549A0" w:rsidRPr="002F435B">
        <w:rPr>
          <w:sz w:val="26"/>
          <w:szCs w:val="26"/>
          <w:lang w:val="fr-CH"/>
        </w:rPr>
        <w:t>contient une phrase, dont la force a été perdue dans notre traduction officielle liturgique. Nous</w:t>
      </w:r>
      <w:r>
        <w:rPr>
          <w:sz w:val="26"/>
          <w:szCs w:val="26"/>
          <w:lang w:val="fr-CH"/>
        </w:rPr>
        <w:t xml:space="preserve"> avons lu</w:t>
      </w:r>
      <w:r w:rsidR="009549A0" w:rsidRPr="002F435B">
        <w:rPr>
          <w:sz w:val="26"/>
          <w:szCs w:val="26"/>
          <w:lang w:val="fr-CH"/>
        </w:rPr>
        <w:t> : « </w:t>
      </w:r>
      <w:r w:rsidR="004F588D" w:rsidRPr="002F435B">
        <w:rPr>
          <w:sz w:val="26"/>
          <w:szCs w:val="26"/>
          <w:lang w:val="fr-CH"/>
        </w:rPr>
        <w:t xml:space="preserve">mais </w:t>
      </w:r>
      <w:r w:rsidR="009549A0" w:rsidRPr="002F435B">
        <w:rPr>
          <w:sz w:val="26"/>
          <w:szCs w:val="26"/>
          <w:lang w:val="fr-CH"/>
        </w:rPr>
        <w:t xml:space="preserve">vous, vous me verrez vivant, et vous vivrez aussi ». </w:t>
      </w:r>
      <w:r w:rsidR="004F588D" w:rsidRPr="002F435B">
        <w:rPr>
          <w:sz w:val="26"/>
          <w:szCs w:val="26"/>
          <w:lang w:val="fr-CH"/>
        </w:rPr>
        <w:t>Le texte grec dit</w:t>
      </w:r>
      <w:r>
        <w:rPr>
          <w:sz w:val="26"/>
          <w:szCs w:val="26"/>
          <w:lang w:val="fr-CH"/>
        </w:rPr>
        <w:t> :</w:t>
      </w:r>
      <w:r w:rsidR="004F588D" w:rsidRPr="002F435B">
        <w:rPr>
          <w:sz w:val="26"/>
          <w:szCs w:val="26"/>
          <w:lang w:val="fr-CH"/>
        </w:rPr>
        <w:t xml:space="preserve"> « mais vous</w:t>
      </w:r>
      <w:r w:rsidR="006E27A3" w:rsidRPr="002F435B">
        <w:rPr>
          <w:sz w:val="26"/>
          <w:szCs w:val="26"/>
          <w:lang w:val="fr-CH"/>
        </w:rPr>
        <w:t>, vous</w:t>
      </w:r>
      <w:r w:rsidR="004F588D" w:rsidRPr="002F435B">
        <w:rPr>
          <w:sz w:val="26"/>
          <w:szCs w:val="26"/>
          <w:lang w:val="fr-CH"/>
        </w:rPr>
        <w:t xml:space="preserve"> me voyez, </w:t>
      </w:r>
      <w:r w:rsidR="006E27A3" w:rsidRPr="002F435B">
        <w:rPr>
          <w:sz w:val="26"/>
          <w:szCs w:val="26"/>
          <w:lang w:val="fr-CH"/>
        </w:rPr>
        <w:t>car</w:t>
      </w:r>
      <w:r w:rsidR="004F588D" w:rsidRPr="002F435B">
        <w:rPr>
          <w:sz w:val="26"/>
          <w:szCs w:val="26"/>
          <w:lang w:val="fr-CH"/>
        </w:rPr>
        <w:t xml:space="preserve"> je vis et vous vivrez ». </w:t>
      </w:r>
    </w:p>
    <w:p w14:paraId="0609AFC4" w14:textId="28CEAB04" w:rsidR="00A11C41" w:rsidRPr="002F435B" w:rsidRDefault="00823900" w:rsidP="002E3025">
      <w:pPr>
        <w:jc w:val="both"/>
        <w:rPr>
          <w:i/>
          <w:iCs/>
          <w:sz w:val="26"/>
          <w:szCs w:val="26"/>
          <w:lang w:val="fr-CH"/>
        </w:rPr>
      </w:pPr>
      <w:r w:rsidRPr="002F435B">
        <w:rPr>
          <w:sz w:val="26"/>
          <w:szCs w:val="26"/>
          <w:lang w:val="fr-CH"/>
        </w:rPr>
        <w:t xml:space="preserve">C’est le Jésus vivant qui, au seuil de sa passion, dit adieu à ses disciples. Mais pour l’évangéliste qui rapporte </w:t>
      </w:r>
      <w:r w:rsidR="007024FB">
        <w:rPr>
          <w:sz w:val="26"/>
          <w:szCs w:val="26"/>
          <w:lang w:val="fr-CH"/>
        </w:rPr>
        <w:t>l</w:t>
      </w:r>
      <w:r w:rsidRPr="002F435B">
        <w:rPr>
          <w:sz w:val="26"/>
          <w:szCs w:val="26"/>
          <w:lang w:val="fr-CH"/>
        </w:rPr>
        <w:t xml:space="preserve">es mots de Jésus « vous me voyez, car je vis », ces mots </w:t>
      </w:r>
      <w:r w:rsidR="00425021" w:rsidRPr="002F435B">
        <w:rPr>
          <w:sz w:val="26"/>
          <w:szCs w:val="26"/>
          <w:lang w:val="fr-CH"/>
        </w:rPr>
        <w:t xml:space="preserve">coïncident avec </w:t>
      </w:r>
      <w:r w:rsidRPr="002F435B">
        <w:rPr>
          <w:sz w:val="26"/>
          <w:szCs w:val="26"/>
          <w:lang w:val="fr-CH"/>
        </w:rPr>
        <w:t>l’expérience des disciples après la Résurrection</w:t>
      </w:r>
      <w:r w:rsidR="00425021" w:rsidRPr="002F435B">
        <w:rPr>
          <w:sz w:val="26"/>
          <w:szCs w:val="26"/>
          <w:lang w:val="fr-CH"/>
        </w:rPr>
        <w:t> : ils le voient présent et vivant parmi eux comme le Ressuscité. Et c’est cette présence vivante qui les fait vivre ici et maintenant.</w:t>
      </w:r>
      <w:r w:rsidR="006E27A3" w:rsidRPr="002F435B">
        <w:rPr>
          <w:i/>
          <w:iCs/>
          <w:sz w:val="26"/>
          <w:szCs w:val="26"/>
          <w:lang w:val="fr-CH"/>
        </w:rPr>
        <w:t xml:space="preserve"> </w:t>
      </w:r>
      <w:r w:rsidR="006E27A3" w:rsidRPr="002F435B">
        <w:rPr>
          <w:sz w:val="26"/>
          <w:szCs w:val="26"/>
          <w:lang w:val="fr-CH"/>
        </w:rPr>
        <w:t xml:space="preserve">Passion et Résurrection coïncident dans un don de vie. </w:t>
      </w:r>
    </w:p>
    <w:p w14:paraId="318C7939" w14:textId="6B2F7794" w:rsidR="006E27A3" w:rsidRPr="002F435B" w:rsidRDefault="009F1283" w:rsidP="002E3025">
      <w:pPr>
        <w:jc w:val="both"/>
        <w:rPr>
          <w:sz w:val="26"/>
          <w:szCs w:val="26"/>
          <w:lang w:val="fr-CH"/>
        </w:rPr>
      </w:pPr>
      <w:r w:rsidRPr="002F435B">
        <w:rPr>
          <w:sz w:val="26"/>
          <w:szCs w:val="26"/>
          <w:lang w:val="fr-CH"/>
        </w:rPr>
        <w:t xml:space="preserve">De quelle vie s’agit-il ? C’est la vie que Jésus et le Père ont en commun. </w:t>
      </w:r>
      <w:r w:rsidR="007024FB">
        <w:rPr>
          <w:sz w:val="26"/>
          <w:szCs w:val="26"/>
          <w:lang w:val="fr-CH"/>
        </w:rPr>
        <w:t xml:space="preserve">Nous recevons cette vie, car personne n’est jamais lui-même l’origine de sa vie. La vie, on la reçoit. Cela vaut aussi pour la vie de la foi. </w:t>
      </w:r>
      <w:r w:rsidRPr="002F435B">
        <w:rPr>
          <w:sz w:val="26"/>
          <w:szCs w:val="26"/>
          <w:lang w:val="fr-CH"/>
        </w:rPr>
        <w:t>Recevoir</w:t>
      </w:r>
      <w:r w:rsidR="00EA2369" w:rsidRPr="002F435B">
        <w:rPr>
          <w:sz w:val="26"/>
          <w:szCs w:val="26"/>
          <w:lang w:val="fr-CH"/>
        </w:rPr>
        <w:t xml:space="preserve"> </w:t>
      </w:r>
      <w:r w:rsidR="007024FB">
        <w:rPr>
          <w:sz w:val="26"/>
          <w:szCs w:val="26"/>
          <w:lang w:val="fr-CH"/>
        </w:rPr>
        <w:t>cette</w:t>
      </w:r>
      <w:r w:rsidRPr="002F435B">
        <w:rPr>
          <w:sz w:val="26"/>
          <w:szCs w:val="26"/>
          <w:lang w:val="fr-CH"/>
        </w:rPr>
        <w:t xml:space="preserve"> vie</w:t>
      </w:r>
      <w:r w:rsidR="007024FB">
        <w:rPr>
          <w:sz w:val="26"/>
          <w:szCs w:val="26"/>
          <w:lang w:val="fr-CH"/>
        </w:rPr>
        <w:t xml:space="preserve"> de la foi</w:t>
      </w:r>
      <w:r w:rsidRPr="002F435B">
        <w:rPr>
          <w:sz w:val="26"/>
          <w:szCs w:val="26"/>
          <w:lang w:val="fr-CH"/>
        </w:rPr>
        <w:t xml:space="preserve">, c’est pouvoir </w:t>
      </w:r>
      <w:r w:rsidR="00CE15FA" w:rsidRPr="002F435B">
        <w:rPr>
          <w:sz w:val="26"/>
          <w:szCs w:val="26"/>
          <w:lang w:val="fr-CH"/>
        </w:rPr>
        <w:t>entrer</w:t>
      </w:r>
      <w:r w:rsidRPr="002F435B">
        <w:rPr>
          <w:sz w:val="26"/>
          <w:szCs w:val="26"/>
          <w:lang w:val="fr-CH"/>
        </w:rPr>
        <w:t xml:space="preserve"> dans </w:t>
      </w:r>
      <w:r w:rsidR="00C15BD2" w:rsidRPr="002F435B">
        <w:rPr>
          <w:sz w:val="26"/>
          <w:szCs w:val="26"/>
          <w:lang w:val="fr-CH"/>
        </w:rPr>
        <w:t>l’</w:t>
      </w:r>
      <w:r w:rsidRPr="002F435B">
        <w:rPr>
          <w:sz w:val="26"/>
          <w:szCs w:val="26"/>
          <w:lang w:val="fr-CH"/>
        </w:rPr>
        <w:t>intimité d’amour insondable entre le Fils et le Père, qui devient vie en nous</w:t>
      </w:r>
      <w:r w:rsidR="00CE15FA" w:rsidRPr="002F435B">
        <w:rPr>
          <w:sz w:val="26"/>
          <w:szCs w:val="26"/>
          <w:lang w:val="fr-CH"/>
        </w:rPr>
        <w:t>. Recevoir cette vie, c’est voir et reconnaître le Fils et le Père dans leur amour commun.</w:t>
      </w:r>
      <w:r w:rsidR="00764656" w:rsidRPr="002F435B">
        <w:rPr>
          <w:sz w:val="26"/>
          <w:szCs w:val="26"/>
          <w:lang w:val="fr-CH"/>
        </w:rPr>
        <w:t xml:space="preserve"> « Celui qui m’aime sera aimé de mon Père ; moi aussi, je l’aimerai, et je me manifesterai à lui ». </w:t>
      </w:r>
      <w:r w:rsidR="005C7277" w:rsidRPr="002F435B">
        <w:rPr>
          <w:sz w:val="26"/>
          <w:szCs w:val="26"/>
          <w:lang w:val="fr-CH"/>
        </w:rPr>
        <w:t>Saint Paul en fera écho en disant : « Je vis, mais ce n’est plus moi, c’est le Christ qui vit en moi » (Gal 2,20) ou « Vous êtes passés par la mort</w:t>
      </w:r>
      <w:r w:rsidR="009B729E" w:rsidRPr="002F435B">
        <w:rPr>
          <w:sz w:val="26"/>
          <w:szCs w:val="26"/>
          <w:lang w:val="fr-CH"/>
        </w:rPr>
        <w:t xml:space="preserve">, et votre vie reste cachée avec le Christ en Dieu … le Christ, votre vie » (Col 3,3-4). </w:t>
      </w:r>
    </w:p>
    <w:p w14:paraId="73020029" w14:textId="77777777" w:rsidR="00205870" w:rsidRPr="002F435B" w:rsidRDefault="00AC324F" w:rsidP="002E3025">
      <w:pPr>
        <w:jc w:val="both"/>
        <w:rPr>
          <w:sz w:val="26"/>
          <w:szCs w:val="26"/>
          <w:lang w:val="fr-CH"/>
        </w:rPr>
      </w:pPr>
      <w:r w:rsidRPr="002F435B">
        <w:rPr>
          <w:sz w:val="26"/>
          <w:szCs w:val="26"/>
          <w:lang w:val="fr-CH"/>
        </w:rPr>
        <w:lastRenderedPageBreak/>
        <w:t xml:space="preserve">La vie et l’amour </w:t>
      </w:r>
      <w:r w:rsidR="00CE15FA" w:rsidRPr="002F435B">
        <w:rPr>
          <w:sz w:val="26"/>
          <w:szCs w:val="26"/>
          <w:lang w:val="fr-CH"/>
        </w:rPr>
        <w:t xml:space="preserve">commun du Fils et du Père, nous l’appelons Esprit. C’est l’Esprit de vérité, ce don inaliénable, </w:t>
      </w:r>
      <w:r w:rsidRPr="002F435B">
        <w:rPr>
          <w:sz w:val="26"/>
          <w:szCs w:val="26"/>
          <w:lang w:val="fr-CH"/>
        </w:rPr>
        <w:t xml:space="preserve">la </w:t>
      </w:r>
      <w:r w:rsidR="00CE15FA" w:rsidRPr="002F435B">
        <w:rPr>
          <w:sz w:val="26"/>
          <w:szCs w:val="26"/>
          <w:lang w:val="fr-CH"/>
        </w:rPr>
        <w:t xml:space="preserve">présence divine « qui sera toujours avec vous » (Jn </w:t>
      </w:r>
      <w:r w:rsidR="00A52D20" w:rsidRPr="002F435B">
        <w:rPr>
          <w:sz w:val="26"/>
          <w:szCs w:val="26"/>
          <w:lang w:val="fr-CH"/>
        </w:rPr>
        <w:t xml:space="preserve">14,16) et que Jésus désigne comme « un autre Défenseur ». </w:t>
      </w:r>
      <w:r w:rsidR="00EA2369" w:rsidRPr="002F435B">
        <w:rPr>
          <w:sz w:val="26"/>
          <w:szCs w:val="26"/>
          <w:lang w:val="fr-CH"/>
        </w:rPr>
        <w:t xml:space="preserve">On aurait pu traduire aussi « un autre consolateur », qui soutient les disciples dans la situation d’angoisse. </w:t>
      </w:r>
    </w:p>
    <w:p w14:paraId="095769D7" w14:textId="3A7343EF" w:rsidR="00AC324F" w:rsidRPr="002F435B" w:rsidRDefault="00EA2369" w:rsidP="002E3025">
      <w:pPr>
        <w:jc w:val="both"/>
        <w:rPr>
          <w:sz w:val="26"/>
          <w:szCs w:val="26"/>
          <w:lang w:val="fr-CH"/>
        </w:rPr>
      </w:pPr>
      <w:r w:rsidRPr="002F435B">
        <w:rPr>
          <w:i/>
          <w:iCs/>
          <w:sz w:val="26"/>
          <w:szCs w:val="26"/>
          <w:lang w:val="fr-CH"/>
        </w:rPr>
        <w:t xml:space="preserve">Parakalein </w:t>
      </w:r>
      <w:r w:rsidRPr="002F435B">
        <w:rPr>
          <w:sz w:val="26"/>
          <w:szCs w:val="26"/>
          <w:lang w:val="fr-CH"/>
        </w:rPr>
        <w:t xml:space="preserve">veut dire : encourager, </w:t>
      </w:r>
      <w:r w:rsidR="00205870" w:rsidRPr="002F435B">
        <w:rPr>
          <w:sz w:val="26"/>
          <w:szCs w:val="26"/>
          <w:lang w:val="fr-CH"/>
        </w:rPr>
        <w:t xml:space="preserve">réconforter, </w:t>
      </w:r>
      <w:r w:rsidRPr="002F435B">
        <w:rPr>
          <w:sz w:val="26"/>
          <w:szCs w:val="26"/>
          <w:lang w:val="fr-CH"/>
        </w:rPr>
        <w:t xml:space="preserve">aider autrui à rester ferme dans le danger. </w:t>
      </w:r>
      <w:r w:rsidR="00205870" w:rsidRPr="002F435B">
        <w:rPr>
          <w:sz w:val="26"/>
          <w:szCs w:val="26"/>
          <w:lang w:val="fr-CH"/>
        </w:rPr>
        <w:t>« Heureux ceux qui pleurent, car ils seront consolés » (</w:t>
      </w:r>
      <w:r w:rsidR="00205870" w:rsidRPr="002F435B">
        <w:rPr>
          <w:i/>
          <w:iCs/>
          <w:sz w:val="26"/>
          <w:szCs w:val="26"/>
          <w:lang w:val="fr-CH"/>
        </w:rPr>
        <w:t>paraklèthèsonthai</w:t>
      </w:r>
      <w:r w:rsidR="00205870" w:rsidRPr="002F435B">
        <w:rPr>
          <w:sz w:val="26"/>
          <w:szCs w:val="26"/>
          <w:lang w:val="fr-CH"/>
        </w:rPr>
        <w:t>) (Mt 5,4). Saint Paul rappelle aux chrétiens de Rome que le Dieu, que le Christ nous a fait connaître et dont témoignent les écritures, est un Dieu de patience et de consolation (</w:t>
      </w:r>
      <w:r w:rsidR="00205870" w:rsidRPr="002F435B">
        <w:rPr>
          <w:i/>
          <w:iCs/>
          <w:sz w:val="26"/>
          <w:szCs w:val="26"/>
          <w:lang w:val="fr-CH"/>
        </w:rPr>
        <w:t>tès hypomonès kai tès paraklèseos</w:t>
      </w:r>
      <w:r w:rsidR="00205870" w:rsidRPr="002F435B">
        <w:rPr>
          <w:sz w:val="26"/>
          <w:szCs w:val="26"/>
          <w:lang w:val="fr-CH"/>
        </w:rPr>
        <w:t xml:space="preserve">). </w:t>
      </w:r>
    </w:p>
    <w:p w14:paraId="347A5F15" w14:textId="2D63321A" w:rsidR="0077650A" w:rsidRPr="002F435B" w:rsidRDefault="00A07F79" w:rsidP="002E3025">
      <w:pPr>
        <w:jc w:val="both"/>
        <w:rPr>
          <w:sz w:val="26"/>
          <w:szCs w:val="26"/>
          <w:lang w:val="fr-CH"/>
        </w:rPr>
      </w:pPr>
      <w:r>
        <w:rPr>
          <w:sz w:val="26"/>
          <w:szCs w:val="26"/>
          <w:lang w:val="fr-CH"/>
        </w:rPr>
        <w:t xml:space="preserve">Il était sans doute </w:t>
      </w:r>
      <w:r w:rsidR="00733AF9" w:rsidRPr="002F435B">
        <w:rPr>
          <w:sz w:val="26"/>
          <w:szCs w:val="26"/>
          <w:lang w:val="fr-CH"/>
        </w:rPr>
        <w:t xml:space="preserve">difficile pour les disciples d’accepter le départ de Jésus, </w:t>
      </w:r>
      <w:r w:rsidR="0077650A" w:rsidRPr="002F435B">
        <w:rPr>
          <w:sz w:val="26"/>
          <w:szCs w:val="26"/>
          <w:lang w:val="fr-CH"/>
        </w:rPr>
        <w:t>de réaliser qu</w:t>
      </w:r>
      <w:r w:rsidR="00FA252D">
        <w:rPr>
          <w:sz w:val="26"/>
          <w:szCs w:val="26"/>
          <w:lang w:val="fr-CH"/>
        </w:rPr>
        <w:t xml:space="preserve">’il s’agissait d’un </w:t>
      </w:r>
      <w:r w:rsidR="00733AF9" w:rsidRPr="002F435B">
        <w:rPr>
          <w:sz w:val="26"/>
          <w:szCs w:val="26"/>
          <w:lang w:val="fr-CH"/>
        </w:rPr>
        <w:t xml:space="preserve">adieu au seuil de la mort. Jésus le savait : « La tristesse remplit votre cœur » (Jn 16,6). </w:t>
      </w:r>
      <w:r w:rsidR="005D352A" w:rsidRPr="002F435B">
        <w:rPr>
          <w:sz w:val="26"/>
          <w:szCs w:val="26"/>
          <w:lang w:val="fr-CH"/>
        </w:rPr>
        <w:t xml:space="preserve">Il leur promet donc la continuation de sa présence par </w:t>
      </w:r>
      <w:r w:rsidR="008636CA" w:rsidRPr="002F435B">
        <w:rPr>
          <w:sz w:val="26"/>
          <w:szCs w:val="26"/>
          <w:lang w:val="fr-CH"/>
        </w:rPr>
        <w:t>l’Esprit, l’autre</w:t>
      </w:r>
      <w:r w:rsidR="005D352A" w:rsidRPr="002F435B">
        <w:rPr>
          <w:sz w:val="26"/>
          <w:szCs w:val="26"/>
          <w:lang w:val="fr-CH"/>
        </w:rPr>
        <w:t xml:space="preserve"> </w:t>
      </w:r>
      <w:r w:rsidR="00B125DE" w:rsidRPr="002F435B">
        <w:rPr>
          <w:sz w:val="26"/>
          <w:szCs w:val="26"/>
          <w:lang w:val="fr-CH"/>
        </w:rPr>
        <w:t xml:space="preserve">Consolateur ou </w:t>
      </w:r>
      <w:r w:rsidR="00733AF9" w:rsidRPr="002F435B">
        <w:rPr>
          <w:sz w:val="26"/>
          <w:szCs w:val="26"/>
          <w:lang w:val="fr-CH"/>
        </w:rPr>
        <w:t>Défenseur</w:t>
      </w:r>
      <w:r w:rsidR="005D352A" w:rsidRPr="002F435B">
        <w:rPr>
          <w:sz w:val="26"/>
          <w:szCs w:val="26"/>
          <w:lang w:val="fr-CH"/>
        </w:rPr>
        <w:t xml:space="preserve"> qui le </w:t>
      </w:r>
      <w:r w:rsidR="008636CA" w:rsidRPr="002F435B">
        <w:rPr>
          <w:sz w:val="26"/>
          <w:szCs w:val="26"/>
          <w:lang w:val="fr-CH"/>
        </w:rPr>
        <w:t>représente</w:t>
      </w:r>
      <w:r w:rsidR="005D352A" w:rsidRPr="002F435B">
        <w:rPr>
          <w:sz w:val="26"/>
          <w:szCs w:val="26"/>
          <w:lang w:val="fr-CH"/>
        </w:rPr>
        <w:t>, qui</w:t>
      </w:r>
      <w:r w:rsidR="00733AF9" w:rsidRPr="002F435B">
        <w:rPr>
          <w:sz w:val="26"/>
          <w:szCs w:val="26"/>
          <w:lang w:val="fr-CH"/>
        </w:rPr>
        <w:t xml:space="preserve"> prend</w:t>
      </w:r>
      <w:r w:rsidR="005D352A" w:rsidRPr="002F435B">
        <w:rPr>
          <w:sz w:val="26"/>
          <w:szCs w:val="26"/>
          <w:lang w:val="fr-CH"/>
        </w:rPr>
        <w:t>ra</w:t>
      </w:r>
      <w:r w:rsidR="00733AF9" w:rsidRPr="002F435B">
        <w:rPr>
          <w:sz w:val="26"/>
          <w:szCs w:val="26"/>
          <w:lang w:val="fr-CH"/>
        </w:rPr>
        <w:t xml:space="preserve"> le parti des disciples dans des situations, où ils</w:t>
      </w:r>
      <w:r w:rsidR="005D352A" w:rsidRPr="002F435B">
        <w:rPr>
          <w:sz w:val="26"/>
          <w:szCs w:val="26"/>
          <w:lang w:val="fr-CH"/>
        </w:rPr>
        <w:t xml:space="preserve"> sont confrontés avec l’injustice de ce monde, quand ils seront menacés, accusés, quand ils auront besoin d’encouragement dans leur détresse. </w:t>
      </w:r>
    </w:p>
    <w:p w14:paraId="64014DD7" w14:textId="6A65C714" w:rsidR="008636CA" w:rsidRPr="002F435B" w:rsidRDefault="0077650A" w:rsidP="002E3025">
      <w:pPr>
        <w:jc w:val="both"/>
        <w:rPr>
          <w:sz w:val="26"/>
          <w:szCs w:val="26"/>
          <w:lang w:val="fr-CH"/>
        </w:rPr>
      </w:pPr>
      <w:r w:rsidRPr="002F435B">
        <w:rPr>
          <w:sz w:val="26"/>
          <w:szCs w:val="26"/>
          <w:lang w:val="fr-CH"/>
        </w:rPr>
        <w:t>Quand Jésus a envoyé ses disciples en mission, il leur disait qu’ils devront témoigner de leur foi devant des tribunaux. « </w:t>
      </w:r>
      <w:r w:rsidR="008636CA" w:rsidRPr="002F435B">
        <w:rPr>
          <w:sz w:val="26"/>
          <w:szCs w:val="26"/>
          <w:lang w:val="fr-CH"/>
        </w:rPr>
        <w:t xml:space="preserve">Quand on vous livrera, ne vous inquiétez pas de savoir ce que vous direz ne comment vous le direz : ce que vous aurez à dire vous sera donné à cette heure-là. Car ce n’est pas vous qui parlerez, c’est l’Esprit de votre Père qui parlera en vous » (Mt 10,18-20). </w:t>
      </w:r>
    </w:p>
    <w:p w14:paraId="319AD907" w14:textId="722FCC58" w:rsidR="009B729E" w:rsidRPr="002F435B" w:rsidRDefault="00B33D73" w:rsidP="002E3025">
      <w:pPr>
        <w:jc w:val="both"/>
        <w:rPr>
          <w:sz w:val="26"/>
          <w:szCs w:val="26"/>
          <w:lang w:val="fr-CH"/>
        </w:rPr>
      </w:pPr>
      <w:r w:rsidRPr="002F435B">
        <w:rPr>
          <w:sz w:val="26"/>
          <w:szCs w:val="26"/>
          <w:lang w:val="fr-CH"/>
        </w:rPr>
        <w:t xml:space="preserve">Cet Esprit, Défenseur et Consolateur est </w:t>
      </w:r>
      <w:r w:rsidR="00882E51">
        <w:rPr>
          <w:sz w:val="26"/>
          <w:szCs w:val="26"/>
          <w:lang w:val="fr-CH"/>
        </w:rPr>
        <w:t xml:space="preserve">aussi </w:t>
      </w:r>
      <w:r w:rsidRPr="002F435B">
        <w:rPr>
          <w:sz w:val="26"/>
          <w:szCs w:val="26"/>
          <w:lang w:val="fr-CH"/>
        </w:rPr>
        <w:t>l’Esprit</w:t>
      </w:r>
      <w:r w:rsidR="008636CA" w:rsidRPr="002F435B">
        <w:rPr>
          <w:sz w:val="26"/>
          <w:szCs w:val="26"/>
          <w:lang w:val="fr-CH"/>
        </w:rPr>
        <w:t xml:space="preserve"> de vérité</w:t>
      </w:r>
      <w:r w:rsidRPr="002F435B">
        <w:rPr>
          <w:sz w:val="26"/>
          <w:szCs w:val="26"/>
          <w:lang w:val="fr-CH"/>
        </w:rPr>
        <w:t xml:space="preserve"> </w:t>
      </w:r>
      <w:r w:rsidR="008636CA" w:rsidRPr="002F435B">
        <w:rPr>
          <w:sz w:val="26"/>
          <w:szCs w:val="26"/>
          <w:lang w:val="fr-CH"/>
        </w:rPr>
        <w:t>qui continue l’œuvre révélatrice de Jésus</w:t>
      </w:r>
      <w:r w:rsidR="00D10B6D" w:rsidRPr="002F435B">
        <w:rPr>
          <w:sz w:val="26"/>
          <w:szCs w:val="26"/>
          <w:lang w:val="fr-CH"/>
        </w:rPr>
        <w:t> :</w:t>
      </w:r>
      <w:r w:rsidR="009D4FAF" w:rsidRPr="002F435B">
        <w:rPr>
          <w:sz w:val="26"/>
          <w:szCs w:val="26"/>
          <w:lang w:val="fr-CH"/>
        </w:rPr>
        <w:t xml:space="preserve"> « Il vous enseignera tout et il vous fera souvenir de tout ce que je vous ai dit » (Jn 14,26). </w:t>
      </w:r>
      <w:r w:rsidR="0077650A" w:rsidRPr="002F435B">
        <w:rPr>
          <w:sz w:val="26"/>
          <w:szCs w:val="26"/>
          <w:lang w:val="fr-CH"/>
        </w:rPr>
        <w:t>L’</w:t>
      </w:r>
      <w:r w:rsidR="00D10B6D" w:rsidRPr="002F435B">
        <w:rPr>
          <w:sz w:val="26"/>
          <w:szCs w:val="26"/>
          <w:lang w:val="fr-CH"/>
        </w:rPr>
        <w:t xml:space="preserve">Esprit est le guide par excellence pour les disciples dans un monde, où ils risquent de s’égarer : « il vous conduira dans la vérité tout entière » (Jn 16,13). </w:t>
      </w:r>
    </w:p>
    <w:p w14:paraId="10187833" w14:textId="50B3491A" w:rsidR="00D10B6D" w:rsidRPr="002F435B" w:rsidRDefault="00D10B6D" w:rsidP="002E3025">
      <w:pPr>
        <w:jc w:val="both"/>
        <w:rPr>
          <w:sz w:val="26"/>
          <w:szCs w:val="26"/>
          <w:lang w:val="fr-CH"/>
        </w:rPr>
      </w:pPr>
      <w:r w:rsidRPr="002F435B">
        <w:rPr>
          <w:sz w:val="26"/>
          <w:szCs w:val="26"/>
          <w:lang w:val="fr-CH"/>
        </w:rPr>
        <w:t>L’Esprit comme la présence permanente</w:t>
      </w:r>
      <w:r w:rsidR="00882E51">
        <w:rPr>
          <w:sz w:val="26"/>
          <w:szCs w:val="26"/>
          <w:lang w:val="fr-CH"/>
        </w:rPr>
        <w:t xml:space="preserve"> </w:t>
      </w:r>
      <w:r w:rsidRPr="002F435B">
        <w:rPr>
          <w:sz w:val="26"/>
          <w:szCs w:val="26"/>
          <w:lang w:val="fr-CH"/>
        </w:rPr>
        <w:t>de l’amour entre le Père et le Fils nous est vraiment donné pour ce temps du monde</w:t>
      </w:r>
      <w:r w:rsidR="00882E51">
        <w:rPr>
          <w:sz w:val="26"/>
          <w:szCs w:val="26"/>
          <w:lang w:val="fr-CH"/>
        </w:rPr>
        <w:t xml:space="preserve">, le temps qui dure, le temps de notre vie entre </w:t>
      </w:r>
      <w:r w:rsidR="00AC324F" w:rsidRPr="002F435B">
        <w:rPr>
          <w:sz w:val="26"/>
          <w:szCs w:val="26"/>
          <w:lang w:val="fr-CH"/>
        </w:rPr>
        <w:t>Pâques et l’Ascension</w:t>
      </w:r>
      <w:r w:rsidR="00882E51">
        <w:rPr>
          <w:sz w:val="26"/>
          <w:szCs w:val="26"/>
          <w:lang w:val="fr-CH"/>
        </w:rPr>
        <w:t xml:space="preserve">. C’est un temps plein de tension – une tension entre le ciel, où le Christ nous attend et la terre qui nous retient encore. Nous ne pourrions pas </w:t>
      </w:r>
      <w:r w:rsidR="00727275">
        <w:rPr>
          <w:sz w:val="26"/>
          <w:szCs w:val="26"/>
          <w:lang w:val="fr-CH"/>
        </w:rPr>
        <w:t>supporter cette tension s’il n’y avait pas la</w:t>
      </w:r>
      <w:r w:rsidR="0077650A" w:rsidRPr="002F435B">
        <w:rPr>
          <w:sz w:val="26"/>
          <w:szCs w:val="26"/>
          <w:lang w:val="fr-CH"/>
        </w:rPr>
        <w:t xml:space="preserve"> promesse</w:t>
      </w:r>
      <w:r w:rsidR="00AC324F" w:rsidRPr="002F435B">
        <w:rPr>
          <w:sz w:val="26"/>
          <w:szCs w:val="26"/>
          <w:lang w:val="fr-CH"/>
        </w:rPr>
        <w:t xml:space="preserve"> de l’Esprit de vérité</w:t>
      </w:r>
      <w:r w:rsidR="00734887" w:rsidRPr="002F435B">
        <w:rPr>
          <w:sz w:val="26"/>
          <w:szCs w:val="26"/>
          <w:lang w:val="fr-CH"/>
        </w:rPr>
        <w:t xml:space="preserve">, l’Esprit créateur qui renouvellera </w:t>
      </w:r>
      <w:r w:rsidR="00727275">
        <w:rPr>
          <w:sz w:val="26"/>
          <w:szCs w:val="26"/>
          <w:lang w:val="fr-CH"/>
        </w:rPr>
        <w:t>nos esprits et la terre entière.</w:t>
      </w:r>
      <w:r w:rsidR="00AC324F" w:rsidRPr="002F435B">
        <w:rPr>
          <w:sz w:val="26"/>
          <w:szCs w:val="26"/>
          <w:lang w:val="fr-CH"/>
        </w:rPr>
        <w:t xml:space="preserve"> Nous en avons besoin</w:t>
      </w:r>
      <w:r w:rsidR="00727275">
        <w:rPr>
          <w:sz w:val="26"/>
          <w:szCs w:val="26"/>
          <w:lang w:val="fr-CH"/>
        </w:rPr>
        <w:t xml:space="preserve"> de cette promesse de l’Esprit consolateur</w:t>
      </w:r>
      <w:r w:rsidR="0077650A" w:rsidRPr="002F435B">
        <w:rPr>
          <w:sz w:val="26"/>
          <w:szCs w:val="26"/>
          <w:lang w:val="fr-CH"/>
        </w:rPr>
        <w:t xml:space="preserve"> </w:t>
      </w:r>
      <w:r w:rsidR="00AC324F" w:rsidRPr="002F435B">
        <w:rPr>
          <w:sz w:val="26"/>
          <w:szCs w:val="26"/>
          <w:lang w:val="fr-CH"/>
        </w:rPr>
        <w:t xml:space="preserve">pour pouvoir supporter les tensions quotidiennes de notre vie, surtout aujourd’hui, quand </w:t>
      </w:r>
      <w:r w:rsidRPr="002F435B">
        <w:rPr>
          <w:sz w:val="26"/>
          <w:szCs w:val="26"/>
          <w:lang w:val="fr-CH"/>
        </w:rPr>
        <w:t>nous réalisons que tou</w:t>
      </w:r>
      <w:r w:rsidR="00DB3F8F" w:rsidRPr="002F435B">
        <w:rPr>
          <w:sz w:val="26"/>
          <w:szCs w:val="26"/>
          <w:lang w:val="fr-CH"/>
        </w:rPr>
        <w:t>s</w:t>
      </w:r>
      <w:r w:rsidRPr="002F435B">
        <w:rPr>
          <w:sz w:val="26"/>
          <w:szCs w:val="26"/>
          <w:lang w:val="fr-CH"/>
        </w:rPr>
        <w:t xml:space="preserve"> les </w:t>
      </w:r>
      <w:r w:rsidR="0077650A" w:rsidRPr="002F435B">
        <w:rPr>
          <w:sz w:val="26"/>
          <w:szCs w:val="26"/>
          <w:lang w:val="fr-CH"/>
        </w:rPr>
        <w:t>systèmes administratifs</w:t>
      </w:r>
      <w:r w:rsidR="001B5ADF" w:rsidRPr="002F435B">
        <w:rPr>
          <w:sz w:val="26"/>
          <w:szCs w:val="26"/>
          <w:lang w:val="fr-CH"/>
        </w:rPr>
        <w:t xml:space="preserve"> </w:t>
      </w:r>
      <w:r w:rsidRPr="002F435B">
        <w:rPr>
          <w:sz w:val="26"/>
          <w:szCs w:val="26"/>
          <w:lang w:val="fr-CH"/>
        </w:rPr>
        <w:t>et les sécurités</w:t>
      </w:r>
      <w:r w:rsidR="00AC324F" w:rsidRPr="002F435B">
        <w:rPr>
          <w:sz w:val="26"/>
          <w:szCs w:val="26"/>
          <w:lang w:val="fr-CH"/>
        </w:rPr>
        <w:t xml:space="preserve"> globalement </w:t>
      </w:r>
      <w:r w:rsidR="003A221D" w:rsidRPr="002F435B">
        <w:rPr>
          <w:sz w:val="26"/>
          <w:szCs w:val="26"/>
          <w:lang w:val="fr-CH"/>
        </w:rPr>
        <w:t xml:space="preserve">institutionnalisées </w:t>
      </w:r>
      <w:r w:rsidR="001B5ADF" w:rsidRPr="002F435B">
        <w:rPr>
          <w:sz w:val="26"/>
          <w:szCs w:val="26"/>
          <w:lang w:val="fr-CH"/>
        </w:rPr>
        <w:t xml:space="preserve">(politiques, économiques, sanitaires et même religieuses) </w:t>
      </w:r>
      <w:r w:rsidR="0077650A" w:rsidRPr="002F435B">
        <w:rPr>
          <w:sz w:val="26"/>
          <w:szCs w:val="26"/>
          <w:lang w:val="fr-CH"/>
        </w:rPr>
        <w:t xml:space="preserve">qui ont réduit notre vie </w:t>
      </w:r>
      <w:r w:rsidR="00DB3F8F" w:rsidRPr="002F435B">
        <w:rPr>
          <w:sz w:val="26"/>
          <w:szCs w:val="26"/>
          <w:lang w:val="fr-CH"/>
        </w:rPr>
        <w:t>à ses dimension</w:t>
      </w:r>
      <w:r w:rsidR="004C1D08">
        <w:rPr>
          <w:sz w:val="26"/>
          <w:szCs w:val="26"/>
          <w:lang w:val="fr-CH"/>
        </w:rPr>
        <w:t>s</w:t>
      </w:r>
      <w:r w:rsidR="00DB3F8F" w:rsidRPr="002F435B">
        <w:rPr>
          <w:sz w:val="26"/>
          <w:szCs w:val="26"/>
          <w:lang w:val="fr-CH"/>
        </w:rPr>
        <w:t xml:space="preserve"> de </w:t>
      </w:r>
      <w:r w:rsidR="00DB3F8F" w:rsidRPr="002F435B">
        <w:rPr>
          <w:i/>
          <w:iCs/>
          <w:sz w:val="26"/>
          <w:szCs w:val="26"/>
          <w:lang w:val="fr-CH"/>
        </w:rPr>
        <w:t>bios</w:t>
      </w:r>
      <w:r w:rsidR="00DB3F8F" w:rsidRPr="002F435B">
        <w:rPr>
          <w:sz w:val="26"/>
          <w:szCs w:val="26"/>
          <w:lang w:val="fr-CH"/>
        </w:rPr>
        <w:t xml:space="preserve"> se </w:t>
      </w:r>
      <w:r w:rsidR="00804DFD" w:rsidRPr="002F435B">
        <w:rPr>
          <w:sz w:val="26"/>
          <w:szCs w:val="26"/>
          <w:lang w:val="fr-CH"/>
        </w:rPr>
        <w:t xml:space="preserve">mettent à vaciller. </w:t>
      </w:r>
      <w:r w:rsidR="008C719B" w:rsidRPr="002F435B">
        <w:rPr>
          <w:sz w:val="26"/>
          <w:szCs w:val="26"/>
          <w:lang w:val="fr-CH"/>
        </w:rPr>
        <w:t xml:space="preserve">Combien nous avons besoin des mots avec lesquels Jésus avait commencé son discours d’adieu : « Que votre cœur ne soit pas bouleversé : vous croyez en Dieu, croyez aussi en moi » (Jn 14,1). </w:t>
      </w:r>
    </w:p>
    <w:p w14:paraId="3DD6C3B8" w14:textId="76A02FFB" w:rsidR="00396204" w:rsidRPr="002F435B" w:rsidRDefault="00396204" w:rsidP="002E3025">
      <w:pPr>
        <w:jc w:val="both"/>
        <w:rPr>
          <w:sz w:val="26"/>
          <w:szCs w:val="26"/>
          <w:lang w:val="fr-CH"/>
        </w:rPr>
      </w:pPr>
      <w:r w:rsidRPr="002F435B">
        <w:rPr>
          <w:sz w:val="26"/>
          <w:szCs w:val="26"/>
          <w:lang w:val="fr-CH"/>
        </w:rPr>
        <w:lastRenderedPageBreak/>
        <w:t xml:space="preserve">C’est aussi la voie que nous indique la </w:t>
      </w:r>
      <w:r w:rsidR="00002A8F" w:rsidRPr="002F435B">
        <w:rPr>
          <w:sz w:val="26"/>
          <w:szCs w:val="26"/>
          <w:lang w:val="fr-CH"/>
        </w:rPr>
        <w:t>première lettre de saint Pierre, dont nous avons entendu un extrait aujourd’hui</w:t>
      </w:r>
      <w:r w:rsidRPr="002F435B">
        <w:rPr>
          <w:sz w:val="26"/>
          <w:szCs w:val="26"/>
          <w:lang w:val="fr-CH"/>
        </w:rPr>
        <w:t xml:space="preserve">. La lettre </w:t>
      </w:r>
      <w:r w:rsidR="00002A8F" w:rsidRPr="002F435B">
        <w:rPr>
          <w:sz w:val="26"/>
          <w:szCs w:val="26"/>
          <w:lang w:val="fr-CH"/>
        </w:rPr>
        <w:t xml:space="preserve">s’adresse à une communauté chrétienne dans la diaspora, </w:t>
      </w:r>
      <w:r w:rsidRPr="002F435B">
        <w:rPr>
          <w:sz w:val="26"/>
          <w:szCs w:val="26"/>
          <w:lang w:val="fr-CH"/>
        </w:rPr>
        <w:t xml:space="preserve">une </w:t>
      </w:r>
      <w:r w:rsidR="00002A8F" w:rsidRPr="002F435B">
        <w:rPr>
          <w:sz w:val="26"/>
          <w:szCs w:val="26"/>
          <w:lang w:val="fr-CH"/>
        </w:rPr>
        <w:t>minorité</w:t>
      </w:r>
      <w:r w:rsidRPr="002F435B">
        <w:rPr>
          <w:sz w:val="26"/>
          <w:szCs w:val="26"/>
          <w:lang w:val="fr-CH"/>
        </w:rPr>
        <w:t xml:space="preserve"> </w:t>
      </w:r>
      <w:r w:rsidR="00002A8F" w:rsidRPr="002F435B">
        <w:rPr>
          <w:sz w:val="26"/>
          <w:szCs w:val="26"/>
          <w:lang w:val="fr-CH"/>
        </w:rPr>
        <w:t xml:space="preserve">mise en question. Elle est appelée constamment à rendre raison de son espérance. </w:t>
      </w:r>
      <w:r w:rsidRPr="002F435B">
        <w:rPr>
          <w:sz w:val="26"/>
          <w:szCs w:val="26"/>
          <w:lang w:val="fr-CH"/>
        </w:rPr>
        <w:t xml:space="preserve">C’est la situation permanente de la vie chrétienne – on est toujours en quelque sorte devant le tribunal, celui de notre conscience, celui de l’opinion publique, de l’ambiance laïque qui gère le monde. </w:t>
      </w:r>
      <w:r w:rsidR="00DB3F8F" w:rsidRPr="002F435B">
        <w:rPr>
          <w:sz w:val="26"/>
          <w:szCs w:val="26"/>
          <w:lang w:val="fr-CH"/>
        </w:rPr>
        <w:t>Comme chrétiens nous sommes</w:t>
      </w:r>
      <w:r w:rsidRPr="002F435B">
        <w:rPr>
          <w:sz w:val="26"/>
          <w:szCs w:val="26"/>
          <w:lang w:val="fr-CH"/>
        </w:rPr>
        <w:t xml:space="preserve"> mis en question</w:t>
      </w:r>
      <w:r w:rsidR="00734887" w:rsidRPr="002F435B">
        <w:rPr>
          <w:sz w:val="26"/>
          <w:szCs w:val="26"/>
          <w:lang w:val="fr-CH"/>
        </w:rPr>
        <w:t>, objets de calomnie</w:t>
      </w:r>
      <w:r w:rsidR="004E7FE6" w:rsidRPr="002F435B">
        <w:rPr>
          <w:sz w:val="26"/>
          <w:szCs w:val="26"/>
          <w:lang w:val="fr-CH"/>
        </w:rPr>
        <w:t>, de mépris</w:t>
      </w:r>
      <w:r w:rsidR="00734887" w:rsidRPr="002F435B">
        <w:rPr>
          <w:sz w:val="26"/>
          <w:szCs w:val="26"/>
          <w:lang w:val="fr-CH"/>
        </w:rPr>
        <w:t xml:space="preserve"> et d’accusations</w:t>
      </w:r>
      <w:r w:rsidRPr="002F435B">
        <w:rPr>
          <w:sz w:val="26"/>
          <w:szCs w:val="26"/>
          <w:lang w:val="fr-CH"/>
        </w:rPr>
        <w:t>. C’est une souffrance.</w:t>
      </w:r>
    </w:p>
    <w:p w14:paraId="1551E911" w14:textId="77777777" w:rsidR="00D409C7" w:rsidRPr="002F435B" w:rsidRDefault="00396204" w:rsidP="002E3025">
      <w:pPr>
        <w:jc w:val="both"/>
        <w:rPr>
          <w:sz w:val="26"/>
          <w:szCs w:val="26"/>
          <w:lang w:val="fr-CH"/>
        </w:rPr>
      </w:pPr>
      <w:r w:rsidRPr="002F435B">
        <w:rPr>
          <w:sz w:val="26"/>
          <w:szCs w:val="26"/>
          <w:lang w:val="fr-CH"/>
        </w:rPr>
        <w:t>L</w:t>
      </w:r>
      <w:r w:rsidR="00002A8F" w:rsidRPr="002F435B">
        <w:rPr>
          <w:sz w:val="26"/>
          <w:szCs w:val="26"/>
          <w:lang w:val="fr-CH"/>
        </w:rPr>
        <w:t>’apôtre rappelle que le Christ, l’espérance des chrétiens</w:t>
      </w:r>
      <w:r w:rsidR="00B54D65" w:rsidRPr="002F435B">
        <w:rPr>
          <w:sz w:val="26"/>
          <w:szCs w:val="26"/>
          <w:lang w:val="fr-CH"/>
        </w:rPr>
        <w:t xml:space="preserve">, a passé </w:t>
      </w:r>
      <w:r w:rsidRPr="002F435B">
        <w:rPr>
          <w:sz w:val="26"/>
          <w:szCs w:val="26"/>
          <w:lang w:val="fr-CH"/>
        </w:rPr>
        <w:t xml:space="preserve">lui aussi </w:t>
      </w:r>
      <w:r w:rsidR="00B54D65" w:rsidRPr="002F435B">
        <w:rPr>
          <w:sz w:val="26"/>
          <w:szCs w:val="26"/>
          <w:lang w:val="fr-CH"/>
        </w:rPr>
        <w:t>par les souffrances et les injustices du monde – mais qu’il a été vivifié dans l’Esprit. C’est pourquoi les chrétiens peuvent rendre témoignage de leur espérance et en présenter une défense</w:t>
      </w:r>
      <w:r w:rsidR="00D409C7" w:rsidRPr="002F435B">
        <w:rPr>
          <w:sz w:val="26"/>
          <w:szCs w:val="26"/>
          <w:lang w:val="fr-CH"/>
        </w:rPr>
        <w:t>, une apologie</w:t>
      </w:r>
      <w:r w:rsidR="00B54D65" w:rsidRPr="002F435B">
        <w:rPr>
          <w:sz w:val="26"/>
          <w:szCs w:val="26"/>
          <w:lang w:val="fr-CH"/>
        </w:rPr>
        <w:t xml:space="preserve"> « avec douceur et respect », </w:t>
      </w:r>
      <w:r w:rsidR="00D409C7" w:rsidRPr="002F435B">
        <w:rPr>
          <w:sz w:val="26"/>
          <w:szCs w:val="26"/>
          <w:lang w:val="fr-CH"/>
        </w:rPr>
        <w:t xml:space="preserve">pas uniquement par les arguments théologiques mais surtout </w:t>
      </w:r>
      <w:r w:rsidR="00B54D65" w:rsidRPr="002F435B">
        <w:rPr>
          <w:sz w:val="26"/>
          <w:szCs w:val="26"/>
          <w:lang w:val="fr-CH"/>
        </w:rPr>
        <w:t>par leur bonne conduite (</w:t>
      </w:r>
      <w:r w:rsidR="00B54D65" w:rsidRPr="002F435B">
        <w:rPr>
          <w:i/>
          <w:iCs/>
          <w:sz w:val="26"/>
          <w:szCs w:val="26"/>
          <w:lang w:val="fr-CH"/>
        </w:rPr>
        <w:t>agathè anastrophè</w:t>
      </w:r>
      <w:r w:rsidR="00B54D65" w:rsidRPr="002F435B">
        <w:rPr>
          <w:sz w:val="26"/>
          <w:szCs w:val="26"/>
          <w:lang w:val="fr-CH"/>
        </w:rPr>
        <w:t xml:space="preserve">). On devrait le traduire par « la bonne inversion des choses » qui serait l’opposé de la </w:t>
      </w:r>
      <w:r w:rsidR="00B54D65" w:rsidRPr="002F435B">
        <w:rPr>
          <w:i/>
          <w:iCs/>
          <w:sz w:val="26"/>
          <w:szCs w:val="26"/>
          <w:lang w:val="fr-CH"/>
        </w:rPr>
        <w:t xml:space="preserve">katastrophè </w:t>
      </w:r>
      <w:r w:rsidR="00B54D65" w:rsidRPr="002F435B">
        <w:rPr>
          <w:sz w:val="26"/>
          <w:szCs w:val="26"/>
          <w:lang w:val="fr-CH"/>
        </w:rPr>
        <w:t xml:space="preserve">qui marque souvent notre vie quotidienne. </w:t>
      </w:r>
    </w:p>
    <w:p w14:paraId="6D80352F" w14:textId="5FB5BA17" w:rsidR="00396204" w:rsidRPr="002F435B" w:rsidRDefault="00B54D65" w:rsidP="002E3025">
      <w:pPr>
        <w:jc w:val="both"/>
        <w:rPr>
          <w:sz w:val="26"/>
          <w:szCs w:val="26"/>
          <w:lang w:val="fr-CH"/>
        </w:rPr>
      </w:pPr>
      <w:r w:rsidRPr="002F435B">
        <w:rPr>
          <w:sz w:val="26"/>
          <w:szCs w:val="26"/>
          <w:lang w:val="fr-CH"/>
        </w:rPr>
        <w:t xml:space="preserve">La présence de l’Esprit du Père et du Fils donne une nouvelle certitude, une raison d’être et d’espérer : un </w:t>
      </w:r>
      <w:r w:rsidRPr="002F435B">
        <w:rPr>
          <w:i/>
          <w:iCs/>
          <w:sz w:val="26"/>
          <w:szCs w:val="26"/>
          <w:lang w:val="fr-CH"/>
        </w:rPr>
        <w:t>logos</w:t>
      </w:r>
      <w:r w:rsidRPr="002F435B">
        <w:rPr>
          <w:sz w:val="26"/>
          <w:szCs w:val="26"/>
          <w:lang w:val="fr-CH"/>
        </w:rPr>
        <w:t xml:space="preserve">, une saine rationalité, qui nous aide à résister </w:t>
      </w:r>
      <w:r w:rsidR="007C1393" w:rsidRPr="002F435B">
        <w:rPr>
          <w:sz w:val="26"/>
          <w:szCs w:val="26"/>
          <w:lang w:val="fr-CH"/>
        </w:rPr>
        <w:t>« avec la force de la foi » au diable</w:t>
      </w:r>
      <w:r w:rsidR="00DB3F8F" w:rsidRPr="002F435B">
        <w:rPr>
          <w:sz w:val="26"/>
          <w:szCs w:val="26"/>
          <w:lang w:val="fr-CH"/>
        </w:rPr>
        <w:t>,</w:t>
      </w:r>
      <w:r w:rsidR="007C1393" w:rsidRPr="002F435B">
        <w:rPr>
          <w:sz w:val="26"/>
          <w:szCs w:val="26"/>
          <w:lang w:val="fr-CH"/>
        </w:rPr>
        <w:t xml:space="preserve"> à faire du bien, humblement, sobres et vigilants – comme Jésus nous l’a montré. </w:t>
      </w:r>
    </w:p>
    <w:p w14:paraId="170B4EB3" w14:textId="71E70EB8" w:rsidR="00396204" w:rsidRPr="002F435B" w:rsidRDefault="00CA42C6" w:rsidP="002E3025">
      <w:pPr>
        <w:jc w:val="both"/>
        <w:rPr>
          <w:sz w:val="26"/>
          <w:szCs w:val="26"/>
          <w:lang w:val="fr-CH"/>
        </w:rPr>
      </w:pPr>
      <w:r w:rsidRPr="002F435B">
        <w:rPr>
          <w:sz w:val="26"/>
          <w:szCs w:val="26"/>
          <w:lang w:val="fr-CH"/>
        </w:rPr>
        <w:t>Depuis la prison, où il attendait le jugement et finalement sa condamnation à mort, Dietrich Bonhoeffer écrivait : « Pâques – Socrate sut mourir, le Christ vainquit la mort en tant que le dernier ennemi (1 Co 15,26). Savoir mourir ne signifie pas encore vaincre la mort. Savoir mourir est du domaine de</w:t>
      </w:r>
      <w:r w:rsidR="00DB3F8F" w:rsidRPr="002F435B">
        <w:rPr>
          <w:sz w:val="26"/>
          <w:szCs w:val="26"/>
          <w:lang w:val="fr-CH"/>
        </w:rPr>
        <w:t>s</w:t>
      </w:r>
      <w:r w:rsidRPr="002F435B">
        <w:rPr>
          <w:sz w:val="26"/>
          <w:szCs w:val="26"/>
          <w:lang w:val="fr-CH"/>
        </w:rPr>
        <w:t xml:space="preserve"> possibilités humaines, la victoire sur la mort s’appelle résurrection. Ce n’est pas l’ars moriendi, mais la résurrection du Christ qui fera souffler un vent nouveau et purificateur sur le monde actuel … si quelques hommes croyaient cela réellement et si leurs actes terrestres en découlaient, beaucoup de choses changeraient. Vivre en fonction de la résurrection, voilà ce que signifie Pâques. Ne trouves-tu pas que la plupart des hommes ignorent de quelle source ils vivent au fond ? » (</w:t>
      </w:r>
      <w:r w:rsidR="006C6EE2" w:rsidRPr="002F435B">
        <w:rPr>
          <w:sz w:val="26"/>
          <w:szCs w:val="26"/>
          <w:lang w:val="fr-CH"/>
        </w:rPr>
        <w:t xml:space="preserve">Résistance et soumission, </w:t>
      </w:r>
      <w:r w:rsidRPr="002F435B">
        <w:rPr>
          <w:sz w:val="26"/>
          <w:szCs w:val="26"/>
          <w:lang w:val="fr-CH"/>
        </w:rPr>
        <w:t>27 mars 194</w:t>
      </w:r>
      <w:r w:rsidR="006C2D49" w:rsidRPr="002F435B">
        <w:rPr>
          <w:sz w:val="26"/>
          <w:szCs w:val="26"/>
          <w:lang w:val="fr-CH"/>
        </w:rPr>
        <w:t>4</w:t>
      </w:r>
      <w:r w:rsidRPr="002F435B">
        <w:rPr>
          <w:sz w:val="26"/>
          <w:szCs w:val="26"/>
          <w:lang w:val="fr-CH"/>
        </w:rPr>
        <w:t>)</w:t>
      </w:r>
    </w:p>
    <w:sectPr w:rsidR="00396204" w:rsidRPr="002F435B">
      <w:footerReference w:type="default" r:id="rId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AC8FD4" w14:textId="77777777" w:rsidR="0018752F" w:rsidRDefault="0018752F" w:rsidP="004C73F4">
      <w:pPr>
        <w:spacing w:after="0" w:line="240" w:lineRule="auto"/>
      </w:pPr>
      <w:r>
        <w:separator/>
      </w:r>
    </w:p>
  </w:endnote>
  <w:endnote w:type="continuationSeparator" w:id="0">
    <w:p w14:paraId="0988F85E" w14:textId="77777777" w:rsidR="0018752F" w:rsidRDefault="0018752F" w:rsidP="004C73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83290753"/>
      <w:docPartObj>
        <w:docPartGallery w:val="Page Numbers (Bottom of Page)"/>
        <w:docPartUnique/>
      </w:docPartObj>
    </w:sdtPr>
    <w:sdtEndPr/>
    <w:sdtContent>
      <w:p w14:paraId="73FE37B5" w14:textId="37C3D87A" w:rsidR="004C73F4" w:rsidRDefault="004C73F4">
        <w:pPr>
          <w:pStyle w:val="Fuzeile"/>
          <w:jc w:val="right"/>
        </w:pPr>
        <w:r>
          <w:fldChar w:fldCharType="begin"/>
        </w:r>
        <w:r>
          <w:instrText>PAGE   \* MERGEFORMAT</w:instrText>
        </w:r>
        <w:r>
          <w:fldChar w:fldCharType="separate"/>
        </w:r>
        <w:r>
          <w:rPr>
            <w:lang w:val="de-DE"/>
          </w:rPr>
          <w:t>2</w:t>
        </w:r>
        <w:r>
          <w:fldChar w:fldCharType="end"/>
        </w:r>
      </w:p>
    </w:sdtContent>
  </w:sdt>
  <w:p w14:paraId="27AFE347" w14:textId="77777777" w:rsidR="004C73F4" w:rsidRDefault="004C73F4">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17FFAA" w14:textId="77777777" w:rsidR="0018752F" w:rsidRDefault="0018752F" w:rsidP="004C73F4">
      <w:pPr>
        <w:spacing w:after="0" w:line="240" w:lineRule="auto"/>
      </w:pPr>
      <w:r>
        <w:separator/>
      </w:r>
    </w:p>
  </w:footnote>
  <w:footnote w:type="continuationSeparator" w:id="0">
    <w:p w14:paraId="6189A30E" w14:textId="77777777" w:rsidR="0018752F" w:rsidRDefault="0018752F" w:rsidP="004C73F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AC0"/>
    <w:rsid w:val="00002A8F"/>
    <w:rsid w:val="00031E66"/>
    <w:rsid w:val="00044B5F"/>
    <w:rsid w:val="00140D07"/>
    <w:rsid w:val="0018752F"/>
    <w:rsid w:val="001B5ADF"/>
    <w:rsid w:val="00205870"/>
    <w:rsid w:val="00214802"/>
    <w:rsid w:val="00243B3D"/>
    <w:rsid w:val="002E3025"/>
    <w:rsid w:val="002F435B"/>
    <w:rsid w:val="0032507D"/>
    <w:rsid w:val="00396204"/>
    <w:rsid w:val="003A221D"/>
    <w:rsid w:val="003D6895"/>
    <w:rsid w:val="00425021"/>
    <w:rsid w:val="00464160"/>
    <w:rsid w:val="004C1D08"/>
    <w:rsid w:val="004C73F4"/>
    <w:rsid w:val="004E7FE6"/>
    <w:rsid w:val="004F588D"/>
    <w:rsid w:val="005003E9"/>
    <w:rsid w:val="00553F33"/>
    <w:rsid w:val="0058457B"/>
    <w:rsid w:val="005C7277"/>
    <w:rsid w:val="005D352A"/>
    <w:rsid w:val="005F21EA"/>
    <w:rsid w:val="006105E5"/>
    <w:rsid w:val="00633EE7"/>
    <w:rsid w:val="00676981"/>
    <w:rsid w:val="006C2D49"/>
    <w:rsid w:val="006C6EE2"/>
    <w:rsid w:val="006E27A3"/>
    <w:rsid w:val="007024FB"/>
    <w:rsid w:val="00725D60"/>
    <w:rsid w:val="00727275"/>
    <w:rsid w:val="00733AF9"/>
    <w:rsid w:val="00734887"/>
    <w:rsid w:val="007375EA"/>
    <w:rsid w:val="007575D0"/>
    <w:rsid w:val="00764656"/>
    <w:rsid w:val="0077650A"/>
    <w:rsid w:val="007A007A"/>
    <w:rsid w:val="007A3AC0"/>
    <w:rsid w:val="007A3B4C"/>
    <w:rsid w:val="007C1393"/>
    <w:rsid w:val="00804DFD"/>
    <w:rsid w:val="00823900"/>
    <w:rsid w:val="00840C78"/>
    <w:rsid w:val="008636CA"/>
    <w:rsid w:val="008754A8"/>
    <w:rsid w:val="00882E51"/>
    <w:rsid w:val="008C719B"/>
    <w:rsid w:val="009549A0"/>
    <w:rsid w:val="00981574"/>
    <w:rsid w:val="009B5DD1"/>
    <w:rsid w:val="009B729E"/>
    <w:rsid w:val="009D4FAF"/>
    <w:rsid w:val="009F1283"/>
    <w:rsid w:val="00A07F79"/>
    <w:rsid w:val="00A11C41"/>
    <w:rsid w:val="00A52D20"/>
    <w:rsid w:val="00AC324F"/>
    <w:rsid w:val="00AD206B"/>
    <w:rsid w:val="00B125DE"/>
    <w:rsid w:val="00B33D73"/>
    <w:rsid w:val="00B5216E"/>
    <w:rsid w:val="00B54D65"/>
    <w:rsid w:val="00B57140"/>
    <w:rsid w:val="00B5780F"/>
    <w:rsid w:val="00B95E08"/>
    <w:rsid w:val="00C0700E"/>
    <w:rsid w:val="00C15BD2"/>
    <w:rsid w:val="00C376EE"/>
    <w:rsid w:val="00C4028F"/>
    <w:rsid w:val="00CA42C6"/>
    <w:rsid w:val="00CE15FA"/>
    <w:rsid w:val="00CF0669"/>
    <w:rsid w:val="00D10B6D"/>
    <w:rsid w:val="00D409C7"/>
    <w:rsid w:val="00D62708"/>
    <w:rsid w:val="00DB3F8F"/>
    <w:rsid w:val="00DC23B2"/>
    <w:rsid w:val="00DF5455"/>
    <w:rsid w:val="00E10CF4"/>
    <w:rsid w:val="00E5708A"/>
    <w:rsid w:val="00EA2369"/>
    <w:rsid w:val="00F01F0B"/>
    <w:rsid w:val="00F30E6D"/>
    <w:rsid w:val="00F463B8"/>
    <w:rsid w:val="00F64B16"/>
    <w:rsid w:val="00F66C61"/>
    <w:rsid w:val="00FA252D"/>
    <w:rsid w:val="00FB712E"/>
    <w:rsid w:val="00FF7997"/>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05E55F"/>
  <w15:chartTrackingRefBased/>
  <w15:docId w15:val="{505C2C66-7DD2-463E-8830-DC7ABC3775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4C73F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C73F4"/>
  </w:style>
  <w:style w:type="paragraph" w:styleId="Fuzeile">
    <w:name w:val="footer"/>
    <w:basedOn w:val="Standard"/>
    <w:link w:val="FuzeileZchn"/>
    <w:uiPriority w:val="99"/>
    <w:unhideWhenUsed/>
    <w:rsid w:val="004C73F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C73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1098</Words>
  <Characters>6923</Characters>
  <Application>Microsoft Office Word</Application>
  <DocSecurity>0</DocSecurity>
  <Lines>57</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Hallensleben</dc:creator>
  <cp:keywords/>
  <dc:description/>
  <cp:lastModifiedBy>Barbara Hallensleben</cp:lastModifiedBy>
  <cp:revision>41</cp:revision>
  <cp:lastPrinted>2020-05-17T05:00:00Z</cp:lastPrinted>
  <dcterms:created xsi:type="dcterms:W3CDTF">2020-05-09T08:00:00Z</dcterms:created>
  <dcterms:modified xsi:type="dcterms:W3CDTF">2020-05-17T12:36:00Z</dcterms:modified>
</cp:coreProperties>
</file>